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56BD51" w14:textId="77777777" w:rsidR="003B7239" w:rsidRDefault="003B7239" w:rsidP="007F33A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/>
          <w:b/>
          <w:bCs/>
          <w:color w:val="000000"/>
          <w:kern w:val="2"/>
          <w:sz w:val="28"/>
          <w:szCs w:val="28"/>
          <w:lang w:eastAsia="zh-CN"/>
        </w:rPr>
      </w:pPr>
    </w:p>
    <w:p w14:paraId="3FDEB1A3" w14:textId="2E345C86" w:rsidR="0014220C" w:rsidRPr="00956D4A" w:rsidRDefault="00B661CD" w:rsidP="0014220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</w:t>
      </w:r>
      <w:r w:rsidR="001D35E6">
        <w:rPr>
          <w:rFonts w:ascii="Times New Roman" w:hAnsi="Times New Roman"/>
          <w:b/>
          <w:sz w:val="28"/>
          <w:szCs w:val="28"/>
          <w:lang w:val="en-US"/>
        </w:rPr>
        <w:t>V</w:t>
      </w:r>
      <w:r w:rsidR="0014220C" w:rsidRPr="00956D4A">
        <w:rPr>
          <w:rFonts w:ascii="Times New Roman" w:hAnsi="Times New Roman"/>
          <w:b/>
          <w:sz w:val="28"/>
          <w:szCs w:val="28"/>
        </w:rPr>
        <w:t xml:space="preserve"> </w:t>
      </w:r>
      <w:r w:rsidR="0014220C">
        <w:rPr>
          <w:rFonts w:ascii="Times New Roman" w:hAnsi="Times New Roman"/>
          <w:b/>
          <w:sz w:val="28"/>
          <w:szCs w:val="28"/>
        </w:rPr>
        <w:t>М</w:t>
      </w:r>
      <w:r w:rsidR="0014220C" w:rsidRPr="00956D4A">
        <w:rPr>
          <w:rFonts w:ascii="Times New Roman" w:hAnsi="Times New Roman"/>
          <w:b/>
          <w:sz w:val="28"/>
          <w:szCs w:val="28"/>
        </w:rPr>
        <w:t>еждународн</w:t>
      </w:r>
      <w:r w:rsidR="0014220C">
        <w:rPr>
          <w:rFonts w:ascii="Times New Roman" w:hAnsi="Times New Roman"/>
          <w:b/>
          <w:sz w:val="28"/>
          <w:szCs w:val="28"/>
        </w:rPr>
        <w:t>ая</w:t>
      </w:r>
      <w:r w:rsidR="0014220C" w:rsidRPr="00956D4A">
        <w:rPr>
          <w:rFonts w:ascii="Times New Roman" w:hAnsi="Times New Roman"/>
          <w:b/>
          <w:sz w:val="28"/>
          <w:szCs w:val="28"/>
        </w:rPr>
        <w:t xml:space="preserve"> студенческ</w:t>
      </w:r>
      <w:r w:rsidR="0014220C">
        <w:rPr>
          <w:rFonts w:ascii="Times New Roman" w:hAnsi="Times New Roman"/>
          <w:b/>
          <w:sz w:val="28"/>
          <w:szCs w:val="28"/>
        </w:rPr>
        <w:t>ая</w:t>
      </w:r>
      <w:r w:rsidR="0014220C" w:rsidRPr="00956D4A">
        <w:rPr>
          <w:rFonts w:ascii="Times New Roman" w:hAnsi="Times New Roman"/>
          <w:b/>
          <w:sz w:val="28"/>
          <w:szCs w:val="28"/>
        </w:rPr>
        <w:t xml:space="preserve"> </w:t>
      </w:r>
      <w:r w:rsidR="0014220C">
        <w:rPr>
          <w:rFonts w:ascii="Times New Roman" w:hAnsi="Times New Roman"/>
          <w:b/>
          <w:sz w:val="28"/>
          <w:szCs w:val="28"/>
        </w:rPr>
        <w:t>н</w:t>
      </w:r>
      <w:r w:rsidR="0014220C" w:rsidRPr="00956D4A">
        <w:rPr>
          <w:rFonts w:ascii="Times New Roman" w:hAnsi="Times New Roman"/>
          <w:b/>
          <w:sz w:val="28"/>
          <w:szCs w:val="28"/>
        </w:rPr>
        <w:t>аучно-практическ</w:t>
      </w:r>
      <w:r w:rsidR="0014220C">
        <w:rPr>
          <w:rFonts w:ascii="Times New Roman" w:hAnsi="Times New Roman"/>
          <w:b/>
          <w:sz w:val="28"/>
          <w:szCs w:val="28"/>
        </w:rPr>
        <w:t>ая</w:t>
      </w:r>
      <w:r w:rsidR="0014220C" w:rsidRPr="00956D4A">
        <w:rPr>
          <w:rFonts w:ascii="Times New Roman" w:hAnsi="Times New Roman"/>
          <w:b/>
          <w:sz w:val="28"/>
          <w:szCs w:val="28"/>
        </w:rPr>
        <w:t xml:space="preserve"> конференци</w:t>
      </w:r>
      <w:r w:rsidR="0014220C">
        <w:rPr>
          <w:rFonts w:ascii="Times New Roman" w:hAnsi="Times New Roman"/>
          <w:b/>
          <w:sz w:val="28"/>
          <w:szCs w:val="28"/>
        </w:rPr>
        <w:t>я</w:t>
      </w:r>
      <w:r w:rsidR="0014220C" w:rsidRPr="00956D4A">
        <w:rPr>
          <w:rFonts w:ascii="Times New Roman" w:hAnsi="Times New Roman"/>
          <w:b/>
          <w:sz w:val="28"/>
          <w:szCs w:val="28"/>
        </w:rPr>
        <w:t xml:space="preserve"> </w:t>
      </w:r>
    </w:p>
    <w:p w14:paraId="5D5182D2" w14:textId="0D4CEE38" w:rsidR="0014220C" w:rsidRDefault="0014220C" w:rsidP="0014220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56D4A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П</w:t>
      </w:r>
      <w:r w:rsidRPr="00956D4A">
        <w:rPr>
          <w:rFonts w:ascii="Times New Roman" w:hAnsi="Times New Roman"/>
          <w:b/>
          <w:sz w:val="28"/>
          <w:szCs w:val="28"/>
        </w:rPr>
        <w:t xml:space="preserve">ротиводействие преступности: </w:t>
      </w:r>
      <w:r w:rsidR="000A4A18">
        <w:rPr>
          <w:rFonts w:ascii="Times New Roman" w:hAnsi="Times New Roman"/>
          <w:b/>
          <w:sz w:val="28"/>
          <w:szCs w:val="28"/>
        </w:rPr>
        <w:t>в</w:t>
      </w:r>
      <w:r w:rsidRPr="00956D4A">
        <w:rPr>
          <w:rFonts w:ascii="Times New Roman" w:hAnsi="Times New Roman"/>
          <w:b/>
          <w:sz w:val="28"/>
          <w:szCs w:val="28"/>
        </w:rPr>
        <w:t>згляд молодых исследователей»</w:t>
      </w:r>
    </w:p>
    <w:p w14:paraId="7E5EFF03" w14:textId="2A6687C6" w:rsidR="0014220C" w:rsidRPr="005D53DB" w:rsidRDefault="00B661CD" w:rsidP="007F33A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/>
          <w:b/>
          <w:bCs/>
          <w:kern w:val="2"/>
          <w:sz w:val="28"/>
          <w:szCs w:val="28"/>
          <w:lang w:eastAsia="zh-CN"/>
        </w:rPr>
      </w:pPr>
      <w:r w:rsidRPr="005D53DB">
        <w:rPr>
          <w:rFonts w:ascii="Times New Roman" w:eastAsia="SimSun" w:hAnsi="Times New Roman"/>
          <w:b/>
          <w:bCs/>
          <w:kern w:val="2"/>
          <w:sz w:val="28"/>
          <w:szCs w:val="28"/>
          <w:lang w:eastAsia="zh-CN"/>
        </w:rPr>
        <w:t>1</w:t>
      </w:r>
      <w:r w:rsidR="001D35E6">
        <w:rPr>
          <w:rFonts w:ascii="Times New Roman" w:eastAsia="SimSun" w:hAnsi="Times New Roman"/>
          <w:b/>
          <w:bCs/>
          <w:kern w:val="2"/>
          <w:sz w:val="28"/>
          <w:szCs w:val="28"/>
          <w:lang w:val="en-US" w:eastAsia="zh-CN"/>
        </w:rPr>
        <w:t>3</w:t>
      </w:r>
      <w:r w:rsidR="0014220C" w:rsidRPr="005D53DB">
        <w:rPr>
          <w:rFonts w:ascii="Times New Roman" w:eastAsia="SimSun" w:hAnsi="Times New Roman"/>
          <w:b/>
          <w:bCs/>
          <w:kern w:val="2"/>
          <w:sz w:val="28"/>
          <w:szCs w:val="28"/>
          <w:lang w:eastAsia="zh-CN"/>
        </w:rPr>
        <w:t xml:space="preserve"> ноября 202</w:t>
      </w:r>
      <w:r w:rsidR="001D35E6">
        <w:rPr>
          <w:rFonts w:ascii="Times New Roman" w:eastAsia="SimSun" w:hAnsi="Times New Roman"/>
          <w:b/>
          <w:bCs/>
          <w:kern w:val="2"/>
          <w:sz w:val="28"/>
          <w:szCs w:val="28"/>
          <w:lang w:val="en-US" w:eastAsia="zh-CN"/>
        </w:rPr>
        <w:t>5</w:t>
      </w:r>
      <w:r w:rsidR="0014220C" w:rsidRPr="005D53DB">
        <w:rPr>
          <w:rFonts w:ascii="Times New Roman" w:eastAsia="SimSun" w:hAnsi="Times New Roman"/>
          <w:b/>
          <w:bCs/>
          <w:kern w:val="2"/>
          <w:sz w:val="28"/>
          <w:szCs w:val="28"/>
          <w:lang w:eastAsia="zh-CN"/>
        </w:rPr>
        <w:t xml:space="preserve"> г.</w:t>
      </w:r>
    </w:p>
    <w:p w14:paraId="23BAAD95" w14:textId="77777777" w:rsidR="0014220C" w:rsidRPr="00651A05" w:rsidRDefault="0014220C" w:rsidP="007F33A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/>
          <w:b/>
          <w:bCs/>
          <w:color w:val="FF0000"/>
          <w:kern w:val="2"/>
          <w:sz w:val="28"/>
          <w:szCs w:val="28"/>
          <w:lang w:eastAsia="zh-CN"/>
        </w:rPr>
      </w:pPr>
    </w:p>
    <w:p w14:paraId="1999DEAA" w14:textId="0B4651BE" w:rsidR="007F33A9" w:rsidRPr="007F33A9" w:rsidRDefault="007F33A9" w:rsidP="007F33A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/>
          <w:b/>
          <w:bCs/>
          <w:color w:val="000000"/>
          <w:kern w:val="2"/>
          <w:sz w:val="28"/>
          <w:szCs w:val="28"/>
          <w:lang w:eastAsia="zh-CN"/>
        </w:rPr>
      </w:pPr>
      <w:r w:rsidRPr="007F33A9">
        <w:rPr>
          <w:rFonts w:ascii="Times New Roman" w:eastAsia="SimSun" w:hAnsi="Times New Roman"/>
          <w:b/>
          <w:bCs/>
          <w:color w:val="000000"/>
          <w:kern w:val="2"/>
          <w:sz w:val="28"/>
          <w:szCs w:val="28"/>
          <w:lang w:eastAsia="zh-CN"/>
        </w:rPr>
        <w:t>Уважаемые коллеги!</w:t>
      </w:r>
    </w:p>
    <w:p w14:paraId="3EFFD662" w14:textId="77777777" w:rsidR="007F33A9" w:rsidRPr="007F33A9" w:rsidRDefault="007F33A9" w:rsidP="007F33A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/>
          <w:b/>
          <w:bCs/>
          <w:color w:val="000000"/>
          <w:kern w:val="2"/>
          <w:sz w:val="28"/>
          <w:szCs w:val="28"/>
          <w:lang w:eastAsia="zh-CN"/>
        </w:rPr>
      </w:pPr>
    </w:p>
    <w:p w14:paraId="632C645C" w14:textId="3DB04A9D" w:rsidR="007F33A9" w:rsidRPr="0014220C" w:rsidRDefault="007F33A9" w:rsidP="00A823F2">
      <w:pPr>
        <w:ind w:firstLine="708"/>
        <w:jc w:val="both"/>
        <w:rPr>
          <w:rFonts w:ascii="Times New Roman" w:hAnsi="Times New Roman"/>
          <w:sz w:val="28"/>
          <w:szCs w:val="28"/>
          <w:lang w:eastAsia="zh-CN"/>
        </w:rPr>
      </w:pPr>
      <w:bookmarkStart w:id="0" w:name="_Hlk149639530"/>
      <w:r w:rsidRPr="0014220C">
        <w:rPr>
          <w:rFonts w:ascii="Times New Roman" w:hAnsi="Times New Roman"/>
          <w:sz w:val="28"/>
          <w:szCs w:val="28"/>
          <w:lang w:eastAsia="zh-CN"/>
        </w:rPr>
        <w:t xml:space="preserve">Приглашаем </w:t>
      </w:r>
      <w:r w:rsidR="0014220C">
        <w:rPr>
          <w:rFonts w:ascii="Times New Roman" w:hAnsi="Times New Roman"/>
          <w:sz w:val="28"/>
          <w:szCs w:val="28"/>
          <w:lang w:eastAsia="zh-CN"/>
        </w:rPr>
        <w:t>обучающихся</w:t>
      </w:r>
      <w:r w:rsidR="00904F8F" w:rsidRPr="0014220C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="0014220C">
        <w:rPr>
          <w:rFonts w:ascii="Times New Roman" w:hAnsi="Times New Roman"/>
          <w:sz w:val="28"/>
          <w:szCs w:val="28"/>
          <w:lang w:eastAsia="zh-CN"/>
        </w:rPr>
        <w:t>в</w:t>
      </w:r>
      <w:r w:rsidR="00904F8F" w:rsidRPr="0014220C">
        <w:rPr>
          <w:rFonts w:ascii="Times New Roman" w:hAnsi="Times New Roman"/>
          <w:sz w:val="28"/>
          <w:szCs w:val="28"/>
          <w:lang w:eastAsia="zh-CN"/>
        </w:rPr>
        <w:t>ашей образовательной организации</w:t>
      </w:r>
      <w:r w:rsidR="0014220C" w:rsidRPr="0014220C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Pr="0014220C">
        <w:rPr>
          <w:rFonts w:ascii="Times New Roman" w:hAnsi="Times New Roman"/>
          <w:sz w:val="28"/>
          <w:szCs w:val="28"/>
          <w:lang w:eastAsia="zh-CN"/>
        </w:rPr>
        <w:t>принять участие в</w:t>
      </w:r>
      <w:r w:rsidR="0014220C">
        <w:rPr>
          <w:rFonts w:ascii="Times New Roman" w:hAnsi="Times New Roman"/>
          <w:sz w:val="28"/>
          <w:szCs w:val="28"/>
          <w:lang w:eastAsia="zh-CN"/>
        </w:rPr>
        <w:t xml:space="preserve">о </w:t>
      </w:r>
      <w:r w:rsidR="00B661CD">
        <w:rPr>
          <w:rFonts w:ascii="Times New Roman" w:hAnsi="Times New Roman"/>
          <w:sz w:val="28"/>
          <w:szCs w:val="28"/>
          <w:lang w:val="en-US" w:eastAsia="zh-CN"/>
        </w:rPr>
        <w:t>I</w:t>
      </w:r>
      <w:r w:rsidR="001D35E6">
        <w:rPr>
          <w:rFonts w:ascii="Times New Roman" w:hAnsi="Times New Roman"/>
          <w:sz w:val="28"/>
          <w:szCs w:val="28"/>
          <w:lang w:val="en-US" w:eastAsia="zh-CN"/>
        </w:rPr>
        <w:t>V</w:t>
      </w:r>
      <w:r w:rsidR="0014220C">
        <w:rPr>
          <w:rFonts w:ascii="Times New Roman" w:hAnsi="Times New Roman"/>
          <w:sz w:val="28"/>
          <w:szCs w:val="28"/>
          <w:lang w:eastAsia="zh-CN"/>
        </w:rPr>
        <w:t xml:space="preserve"> Международной студенческой научно-практической конференции «Противодействие преступности: взгляд молодых учёных», которая состоится </w:t>
      </w:r>
      <w:r w:rsidR="00B661CD" w:rsidRPr="00B661CD">
        <w:rPr>
          <w:rFonts w:ascii="Times New Roman" w:hAnsi="Times New Roman"/>
          <w:sz w:val="28"/>
          <w:szCs w:val="28"/>
          <w:lang w:eastAsia="zh-CN"/>
        </w:rPr>
        <w:t>1</w:t>
      </w:r>
      <w:r w:rsidR="001D35E6" w:rsidRPr="001D35E6">
        <w:rPr>
          <w:rFonts w:ascii="Times New Roman" w:hAnsi="Times New Roman"/>
          <w:sz w:val="28"/>
          <w:szCs w:val="28"/>
          <w:lang w:eastAsia="zh-CN"/>
        </w:rPr>
        <w:t>3</w:t>
      </w:r>
      <w:r w:rsidR="001D35E6">
        <w:rPr>
          <w:rFonts w:ascii="Times New Roman" w:hAnsi="Times New Roman"/>
          <w:sz w:val="28"/>
          <w:szCs w:val="28"/>
          <w:lang w:val="en-US" w:eastAsia="zh-CN"/>
        </w:rPr>
        <w:t> </w:t>
      </w:r>
      <w:r w:rsidR="0014220C">
        <w:rPr>
          <w:rFonts w:ascii="Times New Roman" w:hAnsi="Times New Roman"/>
          <w:sz w:val="28"/>
          <w:szCs w:val="28"/>
          <w:lang w:eastAsia="zh-CN"/>
        </w:rPr>
        <w:t>ноября 202</w:t>
      </w:r>
      <w:r w:rsidR="001D35E6" w:rsidRPr="001D35E6">
        <w:rPr>
          <w:rFonts w:ascii="Times New Roman" w:hAnsi="Times New Roman"/>
          <w:sz w:val="28"/>
          <w:szCs w:val="28"/>
          <w:lang w:eastAsia="zh-CN"/>
        </w:rPr>
        <w:t>5</w:t>
      </w:r>
      <w:r w:rsidR="0014220C">
        <w:rPr>
          <w:rFonts w:ascii="Times New Roman" w:hAnsi="Times New Roman"/>
          <w:sz w:val="28"/>
          <w:szCs w:val="28"/>
          <w:lang w:eastAsia="zh-CN"/>
        </w:rPr>
        <w:t xml:space="preserve"> года</w:t>
      </w:r>
      <w:r w:rsidR="00CA6056">
        <w:rPr>
          <w:rFonts w:ascii="Times New Roman" w:hAnsi="Times New Roman"/>
          <w:sz w:val="28"/>
          <w:szCs w:val="28"/>
          <w:lang w:eastAsia="zh-CN"/>
        </w:rPr>
        <w:t xml:space="preserve"> в Международном юридическом институте</w:t>
      </w:r>
      <w:r w:rsidR="0014220C">
        <w:rPr>
          <w:rFonts w:ascii="Times New Roman" w:hAnsi="Times New Roman"/>
          <w:sz w:val="28"/>
          <w:szCs w:val="28"/>
          <w:lang w:eastAsia="zh-CN"/>
        </w:rPr>
        <w:t>.</w:t>
      </w:r>
      <w:bookmarkEnd w:id="0"/>
    </w:p>
    <w:p w14:paraId="39131C0D" w14:textId="77777777" w:rsidR="00750C1D" w:rsidRPr="00956D4A" w:rsidRDefault="00750C1D" w:rsidP="0079616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7BEED73" w14:textId="77777777" w:rsidR="00003428" w:rsidRDefault="007F33A9" w:rsidP="00003428">
      <w:pPr>
        <w:pStyle w:val="1"/>
      </w:pPr>
      <w:r w:rsidRPr="00956D4A">
        <w:t>Цель конференции</w:t>
      </w:r>
    </w:p>
    <w:p w14:paraId="00759386" w14:textId="02A3AAF8" w:rsidR="007F33A9" w:rsidRPr="00956D4A" w:rsidRDefault="00DD0C31" w:rsidP="00DD0C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1" w:name="_Hlk149639834"/>
      <w:r>
        <w:rPr>
          <w:rFonts w:ascii="Times New Roman" w:hAnsi="Times New Roman"/>
          <w:sz w:val="28"/>
          <w:szCs w:val="28"/>
        </w:rPr>
        <w:t xml:space="preserve">– </w:t>
      </w:r>
      <w:r w:rsidR="007F33A9" w:rsidRPr="00956D4A">
        <w:rPr>
          <w:rFonts w:ascii="Times New Roman" w:hAnsi="Times New Roman"/>
          <w:sz w:val="28"/>
          <w:szCs w:val="28"/>
        </w:rPr>
        <w:t>обменяться мнениями и сформулировать позицию по актуальным вопросам противодействия преступности в современных условиях развития государства и общества</w:t>
      </w:r>
      <w:bookmarkEnd w:id="1"/>
      <w:r w:rsidR="007F33A9" w:rsidRPr="00956D4A">
        <w:rPr>
          <w:rFonts w:ascii="Times New Roman" w:hAnsi="Times New Roman"/>
          <w:sz w:val="28"/>
          <w:szCs w:val="28"/>
        </w:rPr>
        <w:t>.</w:t>
      </w:r>
    </w:p>
    <w:p w14:paraId="3C932EB6" w14:textId="2F300A3B" w:rsidR="00796164" w:rsidRDefault="007F33A9" w:rsidP="00003428">
      <w:pPr>
        <w:pStyle w:val="1"/>
      </w:pPr>
      <w:r w:rsidRPr="00956D4A">
        <w:t>Задачи конференции</w:t>
      </w:r>
    </w:p>
    <w:p w14:paraId="3AA177A7" w14:textId="77777777" w:rsidR="00796164" w:rsidRPr="00796164" w:rsidRDefault="007F33A9" w:rsidP="00796164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956D4A">
        <w:rPr>
          <w:rFonts w:ascii="Times New Roman" w:hAnsi="Times New Roman"/>
          <w:sz w:val="28"/>
          <w:szCs w:val="28"/>
        </w:rPr>
        <w:t>выявить ос</w:t>
      </w:r>
      <w:r>
        <w:rPr>
          <w:rFonts w:ascii="Times New Roman" w:hAnsi="Times New Roman"/>
          <w:sz w:val="28"/>
          <w:szCs w:val="28"/>
        </w:rPr>
        <w:t>новные тенденции и противоречия</w:t>
      </w:r>
      <w:r w:rsidR="00796164">
        <w:rPr>
          <w:rFonts w:ascii="Times New Roman" w:hAnsi="Times New Roman"/>
          <w:sz w:val="28"/>
          <w:szCs w:val="28"/>
        </w:rPr>
        <w:t xml:space="preserve"> </w:t>
      </w:r>
      <w:r w:rsidRPr="00956D4A">
        <w:rPr>
          <w:rFonts w:ascii="Times New Roman" w:hAnsi="Times New Roman"/>
          <w:sz w:val="28"/>
          <w:szCs w:val="28"/>
        </w:rPr>
        <w:t>в современном российском</w:t>
      </w:r>
      <w:r>
        <w:rPr>
          <w:rFonts w:ascii="Times New Roman" w:hAnsi="Times New Roman"/>
          <w:sz w:val="28"/>
          <w:szCs w:val="28"/>
        </w:rPr>
        <w:t>, зарубежном</w:t>
      </w:r>
      <w:r w:rsidRPr="00956D4A">
        <w:rPr>
          <w:rFonts w:ascii="Times New Roman" w:hAnsi="Times New Roman"/>
          <w:sz w:val="28"/>
          <w:szCs w:val="28"/>
        </w:rPr>
        <w:t xml:space="preserve"> и международном праве, касающиеся вопросов противодействия преступности; </w:t>
      </w:r>
    </w:p>
    <w:p w14:paraId="1A65C2B3" w14:textId="77777777" w:rsidR="00796164" w:rsidRPr="00796164" w:rsidRDefault="007F33A9" w:rsidP="00796164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956D4A">
        <w:rPr>
          <w:rFonts w:ascii="Times New Roman" w:hAnsi="Times New Roman"/>
          <w:sz w:val="28"/>
          <w:szCs w:val="28"/>
        </w:rPr>
        <w:t>спрогнозировать основные направления в формировании уголовной политики российского государства</w:t>
      </w:r>
      <w:r w:rsidR="00796164">
        <w:rPr>
          <w:rFonts w:ascii="Times New Roman" w:hAnsi="Times New Roman"/>
          <w:sz w:val="28"/>
          <w:szCs w:val="28"/>
        </w:rPr>
        <w:t xml:space="preserve"> </w:t>
      </w:r>
      <w:r w:rsidRPr="00956D4A">
        <w:rPr>
          <w:rFonts w:ascii="Times New Roman" w:hAnsi="Times New Roman"/>
          <w:sz w:val="28"/>
          <w:szCs w:val="28"/>
        </w:rPr>
        <w:t xml:space="preserve">в направлении совершенствования правоохранительной функции государства; </w:t>
      </w:r>
    </w:p>
    <w:p w14:paraId="27B163AB" w14:textId="5F780507" w:rsidR="007F33A9" w:rsidRPr="00956D4A" w:rsidRDefault="007F33A9" w:rsidP="00796164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956D4A">
        <w:rPr>
          <w:rFonts w:ascii="Times New Roman" w:hAnsi="Times New Roman"/>
          <w:sz w:val="28"/>
          <w:szCs w:val="28"/>
        </w:rPr>
        <w:t xml:space="preserve">сформулировать предложения по дальнейшему совершенствованию действующего антикриминального законодательства и упорядочению практики его применения. </w:t>
      </w:r>
    </w:p>
    <w:p w14:paraId="3FFB246E" w14:textId="77777777" w:rsidR="00003428" w:rsidRDefault="007F33A9" w:rsidP="00003428">
      <w:pPr>
        <w:pStyle w:val="1"/>
      </w:pPr>
      <w:r w:rsidRPr="00956D4A">
        <w:t>Направления работы конференции</w:t>
      </w:r>
    </w:p>
    <w:p w14:paraId="272F90B4" w14:textId="4193F927" w:rsidR="007F33A9" w:rsidRPr="00956D4A" w:rsidRDefault="00003428" w:rsidP="007F33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7F33A9" w:rsidRPr="00956D4A">
        <w:rPr>
          <w:rFonts w:ascii="Times New Roman" w:hAnsi="Times New Roman"/>
          <w:sz w:val="28"/>
          <w:szCs w:val="28"/>
        </w:rPr>
        <w:t>ланируется рассмотреть широкий круг вопросов, связанных с решением актуальных проблем противодействия преступности в Российской Ф</w:t>
      </w:r>
      <w:r w:rsidR="007F33A9">
        <w:rPr>
          <w:rFonts w:ascii="Times New Roman" w:hAnsi="Times New Roman"/>
          <w:sz w:val="28"/>
          <w:szCs w:val="28"/>
        </w:rPr>
        <w:t>едерации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="007F33A9" w:rsidRPr="00956D4A">
        <w:rPr>
          <w:rFonts w:ascii="Times New Roman" w:hAnsi="Times New Roman"/>
          <w:sz w:val="28"/>
          <w:szCs w:val="28"/>
        </w:rPr>
        <w:t>и зарубежных странах</w:t>
      </w:r>
      <w:r w:rsidR="00D21F56">
        <w:rPr>
          <w:rFonts w:ascii="Times New Roman" w:hAnsi="Times New Roman"/>
          <w:sz w:val="28"/>
          <w:szCs w:val="28"/>
        </w:rPr>
        <w:t>,</w:t>
      </w:r>
      <w:r w:rsidR="007F33A9" w:rsidRPr="00956D4A">
        <w:rPr>
          <w:rFonts w:ascii="Times New Roman" w:hAnsi="Times New Roman"/>
          <w:sz w:val="28"/>
          <w:szCs w:val="28"/>
        </w:rPr>
        <w:t xml:space="preserve"> с уч</w:t>
      </w:r>
      <w:r w:rsidR="00A823F2">
        <w:rPr>
          <w:rFonts w:ascii="Times New Roman" w:hAnsi="Times New Roman"/>
          <w:sz w:val="28"/>
          <w:szCs w:val="28"/>
        </w:rPr>
        <w:t>ё</w:t>
      </w:r>
      <w:r w:rsidR="007F33A9" w:rsidRPr="00956D4A">
        <w:rPr>
          <w:rFonts w:ascii="Times New Roman" w:hAnsi="Times New Roman"/>
          <w:sz w:val="28"/>
          <w:szCs w:val="28"/>
        </w:rPr>
        <w:t>том современных вызовов и угроз, возникающих в правоохранительной деятельности на государственном и международном уровн</w:t>
      </w:r>
      <w:r w:rsidR="00D21F56">
        <w:rPr>
          <w:rFonts w:ascii="Times New Roman" w:hAnsi="Times New Roman"/>
          <w:sz w:val="28"/>
          <w:szCs w:val="28"/>
        </w:rPr>
        <w:t>ях</w:t>
      </w:r>
      <w:r w:rsidR="007F33A9" w:rsidRPr="00956D4A">
        <w:rPr>
          <w:rFonts w:ascii="Times New Roman" w:hAnsi="Times New Roman"/>
          <w:sz w:val="28"/>
          <w:szCs w:val="28"/>
        </w:rPr>
        <w:t>.</w:t>
      </w:r>
    </w:p>
    <w:p w14:paraId="66CF0601" w14:textId="3A5E1DA9" w:rsidR="007F33A9" w:rsidRDefault="00003428" w:rsidP="00003428">
      <w:pPr>
        <w:pStyle w:val="1"/>
      </w:pPr>
      <w:r>
        <w:lastRenderedPageBreak/>
        <w:t>Участники</w:t>
      </w:r>
    </w:p>
    <w:p w14:paraId="2F26528B" w14:textId="0C572639" w:rsidR="007F33A9" w:rsidRPr="00956D4A" w:rsidRDefault="007F33A9" w:rsidP="007F33A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 участию приглашаются</w:t>
      </w:r>
      <w:r>
        <w:rPr>
          <w:rFonts w:ascii="Times New Roman" w:hAnsi="Times New Roman"/>
          <w:sz w:val="28"/>
          <w:szCs w:val="28"/>
        </w:rPr>
        <w:t xml:space="preserve"> </w:t>
      </w:r>
      <w:r w:rsidR="00900A54">
        <w:rPr>
          <w:rFonts w:ascii="Times New Roman" w:hAnsi="Times New Roman"/>
          <w:sz w:val="28"/>
          <w:szCs w:val="28"/>
        </w:rPr>
        <w:t>обу</w:t>
      </w:r>
      <w:r w:rsidRPr="00956D4A">
        <w:rPr>
          <w:rFonts w:ascii="Times New Roman" w:hAnsi="Times New Roman"/>
          <w:sz w:val="28"/>
          <w:szCs w:val="28"/>
        </w:rPr>
        <w:t>ча</w:t>
      </w:r>
      <w:r w:rsidR="00D21F56">
        <w:rPr>
          <w:rFonts w:ascii="Times New Roman" w:hAnsi="Times New Roman"/>
          <w:sz w:val="28"/>
          <w:szCs w:val="28"/>
        </w:rPr>
        <w:t>ю</w:t>
      </w:r>
      <w:r w:rsidRPr="00956D4A">
        <w:rPr>
          <w:rFonts w:ascii="Times New Roman" w:hAnsi="Times New Roman"/>
          <w:sz w:val="28"/>
          <w:szCs w:val="28"/>
        </w:rPr>
        <w:t>щиеся (студенты бакалавр</w:t>
      </w:r>
      <w:r w:rsidR="00F952E8">
        <w:rPr>
          <w:rFonts w:ascii="Times New Roman" w:hAnsi="Times New Roman"/>
          <w:sz w:val="28"/>
          <w:szCs w:val="28"/>
        </w:rPr>
        <w:t>иата</w:t>
      </w:r>
      <w:r w:rsidRPr="00956D4A">
        <w:rPr>
          <w:rFonts w:ascii="Times New Roman" w:hAnsi="Times New Roman"/>
          <w:sz w:val="28"/>
          <w:szCs w:val="28"/>
        </w:rPr>
        <w:t>, магистра</w:t>
      </w:r>
      <w:r w:rsidR="00F952E8">
        <w:rPr>
          <w:rFonts w:ascii="Times New Roman" w:hAnsi="Times New Roman"/>
          <w:sz w:val="28"/>
          <w:szCs w:val="28"/>
        </w:rPr>
        <w:t>туры</w:t>
      </w:r>
      <w:r w:rsidRPr="00956D4A">
        <w:rPr>
          <w:rFonts w:ascii="Times New Roman" w:hAnsi="Times New Roman"/>
          <w:sz w:val="28"/>
          <w:szCs w:val="28"/>
        </w:rPr>
        <w:t>, курсанты, слушатели) и аспиранты (соискатели) Международного юридического института и филиалов, иных</w:t>
      </w:r>
      <w:r>
        <w:rPr>
          <w:rFonts w:ascii="Times New Roman" w:hAnsi="Times New Roman"/>
          <w:sz w:val="28"/>
          <w:szCs w:val="28"/>
        </w:rPr>
        <w:t xml:space="preserve"> высших учебных заведений </w:t>
      </w:r>
      <w:r w:rsidRPr="00956D4A">
        <w:rPr>
          <w:rFonts w:ascii="Times New Roman" w:hAnsi="Times New Roman"/>
          <w:sz w:val="28"/>
          <w:szCs w:val="28"/>
        </w:rPr>
        <w:t>Российской Федерации и зарубежных стран</w:t>
      </w:r>
      <w:r w:rsidR="00E0649B">
        <w:rPr>
          <w:rFonts w:ascii="Times New Roman" w:hAnsi="Times New Roman"/>
          <w:sz w:val="28"/>
          <w:szCs w:val="28"/>
        </w:rPr>
        <w:t>.</w:t>
      </w:r>
    </w:p>
    <w:p w14:paraId="62FFA271" w14:textId="77777777" w:rsidR="00003428" w:rsidRDefault="008D43B7" w:rsidP="00003428">
      <w:pPr>
        <w:pStyle w:val="1"/>
      </w:pPr>
      <w:r w:rsidRPr="00956D4A">
        <w:t>Место проведения</w:t>
      </w:r>
    </w:p>
    <w:p w14:paraId="731DD4AC" w14:textId="1EBB904D" w:rsidR="008D43B7" w:rsidRPr="00956D4A" w:rsidRDefault="008D43B7" w:rsidP="00956D4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56D4A">
        <w:rPr>
          <w:rFonts w:ascii="Times New Roman" w:hAnsi="Times New Roman"/>
          <w:sz w:val="28"/>
          <w:szCs w:val="28"/>
        </w:rPr>
        <w:t>г.</w:t>
      </w:r>
      <w:r w:rsidR="00241924" w:rsidRPr="00956D4A">
        <w:rPr>
          <w:rFonts w:ascii="Times New Roman" w:hAnsi="Times New Roman"/>
          <w:sz w:val="28"/>
          <w:szCs w:val="28"/>
        </w:rPr>
        <w:t xml:space="preserve"> Москва, ул. </w:t>
      </w:r>
      <w:proofErr w:type="spellStart"/>
      <w:r w:rsidR="00241924" w:rsidRPr="00956D4A">
        <w:rPr>
          <w:rFonts w:ascii="Times New Roman" w:hAnsi="Times New Roman"/>
          <w:sz w:val="28"/>
          <w:szCs w:val="28"/>
        </w:rPr>
        <w:t>Кашенкин</w:t>
      </w:r>
      <w:proofErr w:type="spellEnd"/>
      <w:r w:rsidR="00241924" w:rsidRPr="00956D4A">
        <w:rPr>
          <w:rFonts w:ascii="Times New Roman" w:hAnsi="Times New Roman"/>
          <w:sz w:val="28"/>
          <w:szCs w:val="28"/>
        </w:rPr>
        <w:t xml:space="preserve"> луг, д. 4</w:t>
      </w:r>
      <w:r w:rsidR="00B904F7" w:rsidRPr="00956D4A">
        <w:rPr>
          <w:rFonts w:ascii="Times New Roman" w:hAnsi="Times New Roman"/>
          <w:sz w:val="28"/>
          <w:szCs w:val="28"/>
        </w:rPr>
        <w:t>, О</w:t>
      </w:r>
      <w:r w:rsidRPr="00956D4A">
        <w:rPr>
          <w:rFonts w:ascii="Times New Roman" w:hAnsi="Times New Roman"/>
          <w:sz w:val="28"/>
          <w:szCs w:val="28"/>
        </w:rPr>
        <w:t>бразовательное частное учреждение высшего образования «Международный юридический институт», 3 этаж, зал</w:t>
      </w:r>
      <w:r w:rsidR="00D21F56">
        <w:rPr>
          <w:rFonts w:ascii="Times New Roman" w:hAnsi="Times New Roman"/>
          <w:sz w:val="28"/>
          <w:szCs w:val="28"/>
        </w:rPr>
        <w:t> </w:t>
      </w:r>
      <w:r w:rsidRPr="00956D4A">
        <w:rPr>
          <w:rFonts w:ascii="Times New Roman" w:hAnsi="Times New Roman"/>
          <w:sz w:val="28"/>
          <w:szCs w:val="28"/>
        </w:rPr>
        <w:t>Ученого совета</w:t>
      </w:r>
      <w:r w:rsidR="00796164">
        <w:rPr>
          <w:rFonts w:ascii="Times New Roman" w:hAnsi="Times New Roman"/>
          <w:sz w:val="28"/>
          <w:szCs w:val="28"/>
        </w:rPr>
        <w:t xml:space="preserve"> (ауд. 301)</w:t>
      </w:r>
    </w:p>
    <w:p w14:paraId="5C6F3515" w14:textId="77777777" w:rsidR="00796164" w:rsidRDefault="007F33A9" w:rsidP="00003428">
      <w:pPr>
        <w:pStyle w:val="1"/>
      </w:pPr>
      <w:r>
        <w:t>Форма проведения</w:t>
      </w:r>
    </w:p>
    <w:p w14:paraId="5D06AAFE" w14:textId="77777777" w:rsidR="0058285D" w:rsidRDefault="007F33A9" w:rsidP="00796164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очная (непосредственное участие и дистанционный формат)</w:t>
      </w:r>
    </w:p>
    <w:p w14:paraId="2F47606C" w14:textId="3ACB5819" w:rsidR="007F33A9" w:rsidRDefault="007F33A9" w:rsidP="00796164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заочная</w:t>
      </w:r>
      <w:r w:rsidR="0058285D">
        <w:rPr>
          <w:rFonts w:ascii="Times New Roman" w:hAnsi="Times New Roman"/>
          <w:sz w:val="28"/>
          <w:szCs w:val="28"/>
        </w:rPr>
        <w:t xml:space="preserve"> (только публикация в сборнике)</w:t>
      </w:r>
    </w:p>
    <w:p w14:paraId="2584EE97" w14:textId="77777777" w:rsidR="004B6786" w:rsidRDefault="004B6786" w:rsidP="004B6786">
      <w:pPr>
        <w:pStyle w:val="1"/>
      </w:pPr>
      <w:r>
        <w:t>Формат</w:t>
      </w:r>
    </w:p>
    <w:p w14:paraId="77C1D86A" w14:textId="77777777" w:rsidR="004B6786" w:rsidRDefault="004B6786" w:rsidP="004B6786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Работа конференции </w:t>
      </w:r>
      <w:r w:rsidRPr="002F68DB">
        <w:rPr>
          <w:rFonts w:ascii="Times New Roman" w:hAnsi="Times New Roman"/>
          <w:sz w:val="28"/>
          <w:szCs w:val="28"/>
        </w:rPr>
        <w:t>будет проходить в виде</w:t>
      </w:r>
      <w:r>
        <w:rPr>
          <w:rFonts w:ascii="Times New Roman" w:hAnsi="Times New Roman"/>
          <w:b/>
          <w:sz w:val="28"/>
          <w:szCs w:val="28"/>
        </w:rPr>
        <w:t xml:space="preserve"> пленарного заседания </w:t>
      </w:r>
      <w:r w:rsidRPr="002F68DB">
        <w:rPr>
          <w:rFonts w:ascii="Times New Roman" w:hAnsi="Times New Roman"/>
          <w:sz w:val="28"/>
          <w:szCs w:val="28"/>
        </w:rPr>
        <w:t>и последующего заседания</w:t>
      </w:r>
      <w:r>
        <w:rPr>
          <w:rFonts w:ascii="Times New Roman" w:hAnsi="Times New Roman"/>
          <w:b/>
          <w:sz w:val="28"/>
          <w:szCs w:val="28"/>
        </w:rPr>
        <w:t xml:space="preserve"> трех секций:</w:t>
      </w:r>
    </w:p>
    <w:p w14:paraId="6298583C" w14:textId="06620345" w:rsidR="004B6786" w:rsidRPr="00F16973" w:rsidRDefault="004B6786" w:rsidP="004B6786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F68DB">
        <w:rPr>
          <w:rFonts w:ascii="Times New Roman" w:hAnsi="Times New Roman"/>
          <w:sz w:val="28"/>
          <w:szCs w:val="28"/>
        </w:rPr>
        <w:t>Уголовно-правовые</w:t>
      </w:r>
      <w:r>
        <w:rPr>
          <w:rFonts w:ascii="Times New Roman" w:hAnsi="Times New Roman"/>
          <w:sz w:val="28"/>
          <w:szCs w:val="28"/>
        </w:rPr>
        <w:t>, уголовно-исполнительные</w:t>
      </w:r>
      <w:r w:rsidRPr="002F68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к</w:t>
      </w:r>
      <w:r w:rsidRPr="002F68DB">
        <w:rPr>
          <w:rFonts w:ascii="Times New Roman" w:hAnsi="Times New Roman"/>
          <w:sz w:val="28"/>
          <w:szCs w:val="28"/>
        </w:rPr>
        <w:t xml:space="preserve">риминологические </w:t>
      </w:r>
      <w:r>
        <w:rPr>
          <w:rFonts w:ascii="Times New Roman" w:hAnsi="Times New Roman"/>
          <w:sz w:val="28"/>
          <w:szCs w:val="28"/>
        </w:rPr>
        <w:t>аспекты</w:t>
      </w:r>
      <w:r w:rsidRPr="002F68DB">
        <w:rPr>
          <w:rFonts w:ascii="Times New Roman" w:hAnsi="Times New Roman"/>
          <w:sz w:val="28"/>
          <w:szCs w:val="28"/>
        </w:rPr>
        <w:t xml:space="preserve"> противодействия </w:t>
      </w:r>
      <w:r w:rsidRPr="00F16973">
        <w:rPr>
          <w:rFonts w:ascii="Times New Roman" w:hAnsi="Times New Roman"/>
          <w:sz w:val="28"/>
          <w:szCs w:val="28"/>
        </w:rPr>
        <w:t>преступности</w:t>
      </w:r>
      <w:r w:rsidR="00DD0C31">
        <w:rPr>
          <w:rFonts w:ascii="Times New Roman" w:hAnsi="Times New Roman"/>
          <w:sz w:val="28"/>
          <w:szCs w:val="28"/>
        </w:rPr>
        <w:t>.</w:t>
      </w:r>
    </w:p>
    <w:p w14:paraId="097DEE36" w14:textId="79242822" w:rsidR="004B6786" w:rsidRDefault="004B6786" w:rsidP="004B6786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Процессуально-криминалистические</w:t>
      </w:r>
      <w:r w:rsidRPr="002F68DB">
        <w:rPr>
          <w:rFonts w:ascii="Times New Roman" w:hAnsi="Times New Roman"/>
          <w:sz w:val="28"/>
          <w:szCs w:val="28"/>
        </w:rPr>
        <w:t xml:space="preserve"> аспекты противодействия преступности</w:t>
      </w:r>
      <w:r w:rsidR="00DD0C31">
        <w:rPr>
          <w:rFonts w:ascii="Times New Roman" w:hAnsi="Times New Roman"/>
          <w:sz w:val="28"/>
          <w:szCs w:val="28"/>
        </w:rPr>
        <w:t>.</w:t>
      </w:r>
    </w:p>
    <w:p w14:paraId="3F283D1F" w14:textId="7B2497C9" w:rsidR="004B6786" w:rsidRPr="00003428" w:rsidRDefault="004B6786" w:rsidP="004B6786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Правоприменительная практика и совершенствование законодательства в противодействии преступности</w:t>
      </w:r>
      <w:r w:rsidR="00DD0C31">
        <w:rPr>
          <w:rFonts w:ascii="Times New Roman" w:hAnsi="Times New Roman"/>
          <w:sz w:val="28"/>
          <w:szCs w:val="28"/>
        </w:rPr>
        <w:t>.</w:t>
      </w:r>
    </w:p>
    <w:p w14:paraId="05BDAE40" w14:textId="77777777" w:rsidR="004B6786" w:rsidRDefault="004B6786" w:rsidP="004B6786">
      <w:pPr>
        <w:pStyle w:val="1"/>
      </w:pPr>
      <w:r w:rsidRPr="00796164">
        <w:t>Регламент</w:t>
      </w:r>
    </w:p>
    <w:tbl>
      <w:tblPr>
        <w:tblStyle w:val="a8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4B6786" w14:paraId="721584BB" w14:textId="77777777" w:rsidTr="004B6786">
        <w:tc>
          <w:tcPr>
            <w:tcW w:w="4814" w:type="dxa"/>
          </w:tcPr>
          <w:p w14:paraId="58D27483" w14:textId="77777777" w:rsidR="004B6786" w:rsidRDefault="004B6786" w:rsidP="00735BE6">
            <w:pPr>
              <w:spacing w:after="0" w:line="240" w:lineRule="auto"/>
              <w:jc w:val="right"/>
            </w:pPr>
            <w:r w:rsidRPr="00956D4A">
              <w:rPr>
                <w:rFonts w:ascii="Times New Roman" w:hAnsi="Times New Roman"/>
                <w:b/>
                <w:sz w:val="28"/>
                <w:szCs w:val="28"/>
              </w:rPr>
              <w:t>Выступление</w:t>
            </w:r>
          </w:p>
        </w:tc>
        <w:tc>
          <w:tcPr>
            <w:tcW w:w="4814" w:type="dxa"/>
          </w:tcPr>
          <w:p w14:paraId="1CCCA653" w14:textId="77777777" w:rsidR="004B6786" w:rsidRDefault="004B6786" w:rsidP="00735BE6">
            <w:pPr>
              <w:spacing w:after="0" w:line="240" w:lineRule="auto"/>
            </w:pPr>
            <w:r w:rsidRPr="00956D4A">
              <w:rPr>
                <w:rFonts w:ascii="Times New Roman" w:hAnsi="Times New Roman"/>
                <w:sz w:val="28"/>
                <w:szCs w:val="28"/>
              </w:rPr>
              <w:t>не более 5 мин</w:t>
            </w:r>
          </w:p>
        </w:tc>
      </w:tr>
      <w:tr w:rsidR="004B6786" w14:paraId="4E17FF52" w14:textId="77777777" w:rsidTr="004B6786">
        <w:tc>
          <w:tcPr>
            <w:tcW w:w="4814" w:type="dxa"/>
          </w:tcPr>
          <w:p w14:paraId="3E91FE2F" w14:textId="77777777" w:rsidR="004B6786" w:rsidRPr="00956D4A" w:rsidRDefault="004B6786" w:rsidP="00735BE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956D4A">
              <w:rPr>
                <w:rFonts w:ascii="Times New Roman" w:hAnsi="Times New Roman"/>
                <w:b/>
                <w:sz w:val="28"/>
                <w:szCs w:val="28"/>
              </w:rPr>
              <w:t>Обсуждение проблемы</w:t>
            </w:r>
          </w:p>
        </w:tc>
        <w:tc>
          <w:tcPr>
            <w:tcW w:w="4814" w:type="dxa"/>
          </w:tcPr>
          <w:p w14:paraId="01D11B7B" w14:textId="77777777" w:rsidR="004B6786" w:rsidRPr="00956D4A" w:rsidRDefault="004B6786" w:rsidP="00735B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6D4A">
              <w:rPr>
                <w:rFonts w:ascii="Times New Roman" w:hAnsi="Times New Roman"/>
                <w:sz w:val="28"/>
                <w:szCs w:val="28"/>
              </w:rPr>
              <w:t>не более 5 мин</w:t>
            </w:r>
          </w:p>
        </w:tc>
      </w:tr>
      <w:tr w:rsidR="004B6786" w14:paraId="34A1A806" w14:textId="77777777" w:rsidTr="004B6786">
        <w:tc>
          <w:tcPr>
            <w:tcW w:w="4814" w:type="dxa"/>
          </w:tcPr>
          <w:p w14:paraId="09AACB21" w14:textId="77777777" w:rsidR="004B6786" w:rsidRPr="00956D4A" w:rsidRDefault="004B6786" w:rsidP="00735BE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956D4A">
              <w:rPr>
                <w:rFonts w:ascii="Times New Roman" w:hAnsi="Times New Roman"/>
                <w:b/>
                <w:sz w:val="28"/>
                <w:szCs w:val="28"/>
              </w:rPr>
              <w:t>Вопрос</w:t>
            </w:r>
          </w:p>
        </w:tc>
        <w:tc>
          <w:tcPr>
            <w:tcW w:w="4814" w:type="dxa"/>
          </w:tcPr>
          <w:p w14:paraId="783F6F67" w14:textId="77777777" w:rsidR="004B6786" w:rsidRDefault="004B6786" w:rsidP="00735B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6D4A">
              <w:rPr>
                <w:rFonts w:ascii="Times New Roman" w:hAnsi="Times New Roman"/>
                <w:sz w:val="28"/>
                <w:szCs w:val="28"/>
              </w:rPr>
              <w:t>не более 1 мин</w:t>
            </w:r>
          </w:p>
        </w:tc>
      </w:tr>
      <w:tr w:rsidR="004B6786" w14:paraId="079C08BA" w14:textId="77777777" w:rsidTr="004B6786">
        <w:tc>
          <w:tcPr>
            <w:tcW w:w="4814" w:type="dxa"/>
          </w:tcPr>
          <w:p w14:paraId="38B7AD58" w14:textId="77777777" w:rsidR="004B6786" w:rsidRPr="00956D4A" w:rsidRDefault="004B6786" w:rsidP="00735BE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956D4A">
              <w:rPr>
                <w:rFonts w:ascii="Times New Roman" w:hAnsi="Times New Roman"/>
                <w:b/>
                <w:sz w:val="28"/>
                <w:szCs w:val="28"/>
              </w:rPr>
              <w:t>Ответ на вопрос</w:t>
            </w:r>
          </w:p>
        </w:tc>
        <w:tc>
          <w:tcPr>
            <w:tcW w:w="4814" w:type="dxa"/>
          </w:tcPr>
          <w:p w14:paraId="7981E786" w14:textId="77777777" w:rsidR="004B6786" w:rsidRPr="00956D4A" w:rsidRDefault="004B6786" w:rsidP="00735B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6D4A">
              <w:rPr>
                <w:rFonts w:ascii="Times New Roman" w:hAnsi="Times New Roman"/>
                <w:sz w:val="28"/>
                <w:szCs w:val="28"/>
              </w:rPr>
              <w:t>не более 3 мин</w:t>
            </w:r>
          </w:p>
        </w:tc>
      </w:tr>
    </w:tbl>
    <w:p w14:paraId="25FF9053" w14:textId="77777777" w:rsidR="004B6786" w:rsidRPr="00796164" w:rsidRDefault="004B6786" w:rsidP="004B67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04AE088" w14:textId="63BFE9A7" w:rsidR="007F33A9" w:rsidRDefault="007F33A9" w:rsidP="00003428">
      <w:pPr>
        <w:pStyle w:val="1"/>
      </w:pPr>
      <w:r w:rsidRPr="00796164">
        <w:t>Порядок работы конференции</w:t>
      </w:r>
    </w:p>
    <w:tbl>
      <w:tblPr>
        <w:tblStyle w:val="a8"/>
        <w:tblW w:w="0" w:type="auto"/>
        <w:tblInd w:w="0" w:type="dxa"/>
        <w:tblLook w:val="04A0" w:firstRow="1" w:lastRow="0" w:firstColumn="1" w:lastColumn="0" w:noHBand="0" w:noVBand="1"/>
      </w:tblPr>
      <w:tblGrid>
        <w:gridCol w:w="988"/>
        <w:gridCol w:w="8640"/>
      </w:tblGrid>
      <w:tr w:rsidR="00406285" w14:paraId="13E9B120" w14:textId="77777777" w:rsidTr="00406285">
        <w:tc>
          <w:tcPr>
            <w:tcW w:w="988" w:type="dxa"/>
          </w:tcPr>
          <w:p w14:paraId="4822B940" w14:textId="63BD10A3" w:rsidR="00406285" w:rsidRPr="00406285" w:rsidRDefault="00406285" w:rsidP="00406285">
            <w:pPr>
              <w:spacing w:after="0" w:line="240" w:lineRule="auto"/>
              <w:rPr>
                <w:b/>
                <w:bCs/>
              </w:rPr>
            </w:pPr>
            <w:r w:rsidRPr="00A418B9">
              <w:rPr>
                <w:rFonts w:ascii="Times New Roman" w:hAnsi="Times New Roman"/>
                <w:b/>
                <w:bCs/>
                <w:sz w:val="28"/>
                <w:szCs w:val="28"/>
              </w:rPr>
              <w:t>09:30</w:t>
            </w:r>
          </w:p>
        </w:tc>
        <w:tc>
          <w:tcPr>
            <w:tcW w:w="8640" w:type="dxa"/>
          </w:tcPr>
          <w:p w14:paraId="0A1B1676" w14:textId="77777777" w:rsidR="00406285" w:rsidRDefault="00406285" w:rsidP="00406285">
            <w:pPr>
              <w:spacing w:after="0" w:line="240" w:lineRule="auto"/>
            </w:pPr>
            <w:r w:rsidRPr="002C0912">
              <w:rPr>
                <w:rFonts w:ascii="Times New Roman" w:hAnsi="Times New Roman"/>
                <w:sz w:val="28"/>
                <w:szCs w:val="28"/>
              </w:rPr>
              <w:t>Регистрация участников</w:t>
            </w:r>
          </w:p>
          <w:p w14:paraId="7729A69C" w14:textId="5100D854" w:rsidR="00406285" w:rsidRPr="00406285" w:rsidRDefault="00406285" w:rsidP="00406285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3 этаж, фойе</w:t>
            </w:r>
          </w:p>
        </w:tc>
      </w:tr>
      <w:tr w:rsidR="00406285" w14:paraId="0742FBF7" w14:textId="77777777" w:rsidTr="00406285">
        <w:tc>
          <w:tcPr>
            <w:tcW w:w="988" w:type="dxa"/>
          </w:tcPr>
          <w:p w14:paraId="452BF11C" w14:textId="0BE7F7E0" w:rsidR="00406285" w:rsidRPr="00A418B9" w:rsidRDefault="00406285" w:rsidP="00406285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418B9">
              <w:rPr>
                <w:rFonts w:ascii="Times New Roman" w:hAnsi="Times New Roman"/>
                <w:b/>
                <w:bCs/>
                <w:sz w:val="28"/>
                <w:szCs w:val="28"/>
              </w:rPr>
              <w:t>10:00</w:t>
            </w:r>
          </w:p>
        </w:tc>
        <w:tc>
          <w:tcPr>
            <w:tcW w:w="8640" w:type="dxa"/>
          </w:tcPr>
          <w:p w14:paraId="4255F6FD" w14:textId="15FCABED" w:rsidR="00406285" w:rsidRPr="00956D4A" w:rsidRDefault="00406285" w:rsidP="004062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Открытие конференции</w:t>
            </w:r>
            <w:r w:rsidRPr="002C091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и пленарное заседание</w:t>
            </w:r>
          </w:p>
          <w:p w14:paraId="76F1226C" w14:textId="77777777" w:rsidR="00406285" w:rsidRPr="00956D4A" w:rsidRDefault="00406285" w:rsidP="004062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этаж, ауд. 301</w:t>
            </w:r>
          </w:p>
          <w:p w14:paraId="41CD97BD" w14:textId="40474490" w:rsidR="00406285" w:rsidRPr="002C0912" w:rsidRDefault="00374378" w:rsidP="00FD71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Подключение онлайн-спикеров </w:t>
            </w:r>
            <w:r w:rsidRPr="0058285D">
              <w:rPr>
                <w:rFonts w:ascii="Times New Roman" w:hAnsi="Times New Roman"/>
                <w:sz w:val="28"/>
                <w:szCs w:val="28"/>
              </w:rPr>
              <w:t>(микрофон, камера</w:t>
            </w:r>
            <w:r>
              <w:rPr>
                <w:rFonts w:ascii="Times New Roman" w:hAnsi="Times New Roman"/>
                <w:sz w:val="28"/>
                <w:szCs w:val="28"/>
              </w:rPr>
              <w:t>, демонстрация экрана или приложения,</w:t>
            </w:r>
            <w:r w:rsidRPr="0058285D">
              <w:rPr>
                <w:rFonts w:ascii="Times New Roman" w:hAnsi="Times New Roman"/>
                <w:sz w:val="28"/>
                <w:szCs w:val="28"/>
              </w:rPr>
              <w:t xml:space="preserve"> чат)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 персональной ссылке, которая придёт на адрес электронной почты, указанный при регистрации</w:t>
            </w:r>
            <w:r w:rsidR="00FD710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406285" w14:paraId="1AC6DDA7" w14:textId="77777777" w:rsidTr="00406285">
        <w:tc>
          <w:tcPr>
            <w:tcW w:w="988" w:type="dxa"/>
          </w:tcPr>
          <w:p w14:paraId="616F98DD" w14:textId="557E743C" w:rsidR="00406285" w:rsidRPr="00A418B9" w:rsidRDefault="00406285" w:rsidP="00406285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418B9">
              <w:rPr>
                <w:rFonts w:ascii="Times New Roman" w:hAnsi="Times New Roman"/>
                <w:b/>
                <w:bCs/>
                <w:sz w:val="28"/>
                <w:szCs w:val="28"/>
              </w:rPr>
              <w:t>12:00</w:t>
            </w:r>
          </w:p>
        </w:tc>
        <w:tc>
          <w:tcPr>
            <w:tcW w:w="8640" w:type="dxa"/>
          </w:tcPr>
          <w:p w14:paraId="64C1CABC" w14:textId="77777777" w:rsidR="00406285" w:rsidRPr="00956D4A" w:rsidRDefault="00406285" w:rsidP="004062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0912">
              <w:rPr>
                <w:rFonts w:ascii="Times New Roman" w:hAnsi="Times New Roman"/>
                <w:sz w:val="28"/>
                <w:szCs w:val="28"/>
              </w:rPr>
              <w:t>Перерыв</w:t>
            </w:r>
            <w:r>
              <w:rPr>
                <w:rFonts w:ascii="Times New Roman" w:hAnsi="Times New Roman"/>
                <w:sz w:val="28"/>
                <w:szCs w:val="28"/>
              </w:rPr>
              <w:t>, кофе-брейк</w:t>
            </w:r>
          </w:p>
          <w:p w14:paraId="11483932" w14:textId="6F3E1376" w:rsidR="00406285" w:rsidRDefault="00406285" w:rsidP="004062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3-й этаж, фойе</w:t>
            </w:r>
          </w:p>
        </w:tc>
      </w:tr>
      <w:tr w:rsidR="00406285" w14:paraId="395ABB28" w14:textId="77777777" w:rsidTr="00406285">
        <w:tc>
          <w:tcPr>
            <w:tcW w:w="988" w:type="dxa"/>
          </w:tcPr>
          <w:p w14:paraId="131F1E44" w14:textId="13766453" w:rsidR="00406285" w:rsidRPr="00A418B9" w:rsidRDefault="00406285" w:rsidP="00406285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418B9">
              <w:rPr>
                <w:rFonts w:ascii="Times New Roman" w:hAnsi="Times New Roman"/>
                <w:b/>
                <w:bCs/>
                <w:sz w:val="28"/>
                <w:szCs w:val="28"/>
              </w:rPr>
              <w:t>12:30</w:t>
            </w:r>
          </w:p>
        </w:tc>
        <w:tc>
          <w:tcPr>
            <w:tcW w:w="8640" w:type="dxa"/>
          </w:tcPr>
          <w:p w14:paraId="4B9ED477" w14:textId="77777777" w:rsidR="00406285" w:rsidRPr="00956D4A" w:rsidRDefault="00406285" w:rsidP="004062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Работа секций</w:t>
            </w:r>
          </w:p>
          <w:p w14:paraId="7D40AAA0" w14:textId="622BB8BF" w:rsidR="00406285" w:rsidRDefault="00406285" w:rsidP="004062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58285D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уд</w:t>
            </w:r>
            <w:r w:rsidR="0058285D">
              <w:rPr>
                <w:rFonts w:ascii="Times New Roman" w:hAnsi="Times New Roman"/>
                <w:sz w:val="28"/>
                <w:szCs w:val="28"/>
              </w:rPr>
              <w:t>итории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 объявлению модераторов)</w:t>
            </w:r>
          </w:p>
          <w:p w14:paraId="53531518" w14:textId="63CC3193" w:rsidR="00406285" w:rsidRPr="00FD7100" w:rsidRDefault="00406285" w:rsidP="004062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7100">
              <w:rPr>
                <w:rFonts w:ascii="Times New Roman" w:hAnsi="Times New Roman"/>
                <w:sz w:val="28"/>
                <w:szCs w:val="28"/>
              </w:rPr>
              <w:t>Секция 1</w:t>
            </w:r>
            <w:r w:rsidR="00651A05" w:rsidRPr="00FD7100">
              <w:rPr>
                <w:rFonts w:ascii="Times New Roman" w:hAnsi="Times New Roman"/>
                <w:sz w:val="28"/>
                <w:szCs w:val="28"/>
              </w:rPr>
              <w:t xml:space="preserve"> – модератор </w:t>
            </w:r>
            <w:proofErr w:type="spellStart"/>
            <w:r w:rsidR="004B73FD">
              <w:rPr>
                <w:rFonts w:ascii="Times New Roman" w:hAnsi="Times New Roman"/>
                <w:sz w:val="28"/>
                <w:szCs w:val="28"/>
              </w:rPr>
              <w:t>Ходусов</w:t>
            </w:r>
            <w:proofErr w:type="spellEnd"/>
            <w:r w:rsidR="004B73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72FF0">
              <w:rPr>
                <w:rFonts w:ascii="Times New Roman" w:hAnsi="Times New Roman"/>
                <w:sz w:val="28"/>
                <w:szCs w:val="28"/>
              </w:rPr>
              <w:t>А.А.</w:t>
            </w:r>
            <w:r w:rsidR="00651A05" w:rsidRPr="00FD7100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372FF0">
              <w:rPr>
                <w:rFonts w:ascii="Times New Roman" w:hAnsi="Times New Roman"/>
                <w:sz w:val="28"/>
                <w:szCs w:val="28"/>
              </w:rPr>
              <w:t>Макаренко М.М</w:t>
            </w:r>
            <w:r w:rsidR="00651A05" w:rsidRPr="00FD7100">
              <w:rPr>
                <w:rFonts w:ascii="Times New Roman" w:hAnsi="Times New Roman"/>
                <w:sz w:val="28"/>
                <w:szCs w:val="28"/>
              </w:rPr>
              <w:t>)</w:t>
            </w:r>
          </w:p>
          <w:p w14:paraId="54391449" w14:textId="77777777" w:rsidR="00374378" w:rsidRDefault="00374378" w:rsidP="003743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Подключение онлайн-спикеров </w:t>
            </w:r>
            <w:r w:rsidRPr="0058285D">
              <w:rPr>
                <w:rFonts w:ascii="Times New Roman" w:hAnsi="Times New Roman"/>
                <w:sz w:val="28"/>
                <w:szCs w:val="28"/>
              </w:rPr>
              <w:t>(микрофон, камера</w:t>
            </w:r>
            <w:r>
              <w:rPr>
                <w:rFonts w:ascii="Times New Roman" w:hAnsi="Times New Roman"/>
                <w:sz w:val="28"/>
                <w:szCs w:val="28"/>
              </w:rPr>
              <w:t>, демонстрация экрана или приложения,</w:t>
            </w:r>
            <w:r w:rsidRPr="0058285D">
              <w:rPr>
                <w:rFonts w:ascii="Times New Roman" w:hAnsi="Times New Roman"/>
                <w:sz w:val="28"/>
                <w:szCs w:val="28"/>
              </w:rPr>
              <w:t xml:space="preserve"> чат)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 персональной ссылке, которая придёт на адрес электронной почты, указанный при регистрации </w:t>
            </w:r>
          </w:p>
          <w:p w14:paraId="61F49C27" w14:textId="77777777" w:rsidR="00FD7100" w:rsidRDefault="00FD7100" w:rsidP="004062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33B9A7D" w14:textId="091E1412" w:rsidR="00406285" w:rsidRPr="00FD7100" w:rsidRDefault="00406285" w:rsidP="004062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7100">
              <w:rPr>
                <w:rFonts w:ascii="Times New Roman" w:hAnsi="Times New Roman"/>
                <w:sz w:val="28"/>
                <w:szCs w:val="28"/>
              </w:rPr>
              <w:t>Секция 2</w:t>
            </w:r>
            <w:r w:rsidR="00651A05" w:rsidRPr="00FD7100">
              <w:rPr>
                <w:rFonts w:ascii="Times New Roman" w:hAnsi="Times New Roman"/>
                <w:sz w:val="28"/>
                <w:szCs w:val="28"/>
              </w:rPr>
              <w:t xml:space="preserve"> – модератор </w:t>
            </w:r>
            <w:r w:rsidR="009D2203" w:rsidRPr="00FD7100">
              <w:rPr>
                <w:rFonts w:ascii="Times New Roman" w:hAnsi="Times New Roman"/>
                <w:sz w:val="28"/>
                <w:szCs w:val="28"/>
              </w:rPr>
              <w:t>Белавин А.В. (</w:t>
            </w:r>
            <w:proofErr w:type="spellStart"/>
            <w:r w:rsidR="009D2203" w:rsidRPr="00FD7100">
              <w:rPr>
                <w:rFonts w:ascii="Times New Roman" w:hAnsi="Times New Roman"/>
                <w:sz w:val="28"/>
                <w:szCs w:val="28"/>
              </w:rPr>
              <w:t>Смыслова</w:t>
            </w:r>
            <w:proofErr w:type="spellEnd"/>
            <w:r w:rsidR="009D2203" w:rsidRPr="00FD7100">
              <w:rPr>
                <w:rFonts w:ascii="Times New Roman" w:hAnsi="Times New Roman"/>
                <w:sz w:val="28"/>
                <w:szCs w:val="28"/>
              </w:rPr>
              <w:t xml:space="preserve"> В.Н.)</w:t>
            </w:r>
          </w:p>
          <w:p w14:paraId="30AA5F78" w14:textId="77777777" w:rsidR="00374378" w:rsidRDefault="00374378" w:rsidP="003743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Подключение онлайн-спикеров </w:t>
            </w:r>
            <w:r w:rsidRPr="0058285D">
              <w:rPr>
                <w:rFonts w:ascii="Times New Roman" w:hAnsi="Times New Roman"/>
                <w:sz w:val="28"/>
                <w:szCs w:val="28"/>
              </w:rPr>
              <w:t>(микрофон, камера</w:t>
            </w:r>
            <w:r>
              <w:rPr>
                <w:rFonts w:ascii="Times New Roman" w:hAnsi="Times New Roman"/>
                <w:sz w:val="28"/>
                <w:szCs w:val="28"/>
              </w:rPr>
              <w:t>, демонстрация экрана или приложения,</w:t>
            </w:r>
            <w:r w:rsidRPr="0058285D">
              <w:rPr>
                <w:rFonts w:ascii="Times New Roman" w:hAnsi="Times New Roman"/>
                <w:sz w:val="28"/>
                <w:szCs w:val="28"/>
              </w:rPr>
              <w:t xml:space="preserve"> чат)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 персональной ссылке, которая придёт на адрес электронной почты, указанный при регистрации </w:t>
            </w:r>
          </w:p>
          <w:p w14:paraId="32409E62" w14:textId="77777777" w:rsidR="00B661CD" w:rsidRPr="00B661CD" w:rsidRDefault="00B661CD" w:rsidP="00406285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14:paraId="5FB6EDBC" w14:textId="6CAEC549" w:rsidR="00406285" w:rsidRPr="00FD7100" w:rsidRDefault="00406285" w:rsidP="004062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7100">
              <w:rPr>
                <w:rFonts w:ascii="Times New Roman" w:hAnsi="Times New Roman"/>
                <w:sz w:val="28"/>
                <w:szCs w:val="28"/>
              </w:rPr>
              <w:t>Секция 3</w:t>
            </w:r>
            <w:r w:rsidR="00651A05" w:rsidRPr="00FD7100">
              <w:rPr>
                <w:rFonts w:ascii="Times New Roman" w:hAnsi="Times New Roman"/>
                <w:sz w:val="28"/>
                <w:szCs w:val="28"/>
              </w:rPr>
              <w:t xml:space="preserve"> – модератор </w:t>
            </w:r>
            <w:proofErr w:type="spellStart"/>
            <w:r w:rsidR="009D2203" w:rsidRPr="00FD7100">
              <w:rPr>
                <w:rFonts w:ascii="Times New Roman" w:hAnsi="Times New Roman"/>
                <w:sz w:val="28"/>
                <w:szCs w:val="28"/>
              </w:rPr>
              <w:t>Жамкова</w:t>
            </w:r>
            <w:proofErr w:type="spellEnd"/>
            <w:r w:rsidR="009D2203" w:rsidRPr="00FD7100">
              <w:rPr>
                <w:rFonts w:ascii="Times New Roman" w:hAnsi="Times New Roman"/>
                <w:sz w:val="28"/>
                <w:szCs w:val="28"/>
              </w:rPr>
              <w:t xml:space="preserve"> О.Е. (</w:t>
            </w:r>
            <w:proofErr w:type="spellStart"/>
            <w:r w:rsidR="009D2203" w:rsidRPr="00FD7100">
              <w:rPr>
                <w:rFonts w:ascii="Times New Roman" w:hAnsi="Times New Roman"/>
                <w:sz w:val="28"/>
                <w:szCs w:val="28"/>
              </w:rPr>
              <w:t>Угольникова</w:t>
            </w:r>
            <w:proofErr w:type="spellEnd"/>
            <w:r w:rsidR="009D2203" w:rsidRPr="00FD7100">
              <w:rPr>
                <w:rFonts w:ascii="Times New Roman" w:hAnsi="Times New Roman"/>
                <w:sz w:val="28"/>
                <w:szCs w:val="28"/>
              </w:rPr>
              <w:t xml:space="preserve"> Н.В.)</w:t>
            </w:r>
          </w:p>
          <w:p w14:paraId="2BD8DB1D" w14:textId="1C8C783F" w:rsidR="00406285" w:rsidRPr="002C0912" w:rsidRDefault="00374378" w:rsidP="004062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Подключение онлайн-спикеров </w:t>
            </w:r>
            <w:r w:rsidRPr="0058285D">
              <w:rPr>
                <w:rFonts w:ascii="Times New Roman" w:hAnsi="Times New Roman"/>
                <w:sz w:val="28"/>
                <w:szCs w:val="28"/>
              </w:rPr>
              <w:t>(микрофон, камера</w:t>
            </w:r>
            <w:r>
              <w:rPr>
                <w:rFonts w:ascii="Times New Roman" w:hAnsi="Times New Roman"/>
                <w:sz w:val="28"/>
                <w:szCs w:val="28"/>
              </w:rPr>
              <w:t>, демонстрация экрана или приложения,</w:t>
            </w:r>
            <w:r w:rsidRPr="0058285D">
              <w:rPr>
                <w:rFonts w:ascii="Times New Roman" w:hAnsi="Times New Roman"/>
                <w:sz w:val="28"/>
                <w:szCs w:val="28"/>
              </w:rPr>
              <w:t xml:space="preserve"> чат)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 персональной ссылке, которая придёт на адрес электронной почты, указанный при регистрации </w:t>
            </w:r>
          </w:p>
        </w:tc>
      </w:tr>
      <w:tr w:rsidR="00406285" w14:paraId="471A9055" w14:textId="77777777" w:rsidTr="00406285">
        <w:tc>
          <w:tcPr>
            <w:tcW w:w="988" w:type="dxa"/>
          </w:tcPr>
          <w:p w14:paraId="12F0993A" w14:textId="7B01E66B" w:rsidR="00406285" w:rsidRPr="00A418B9" w:rsidRDefault="00406285" w:rsidP="00406285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418B9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13:45</w:t>
            </w:r>
          </w:p>
        </w:tc>
        <w:tc>
          <w:tcPr>
            <w:tcW w:w="8640" w:type="dxa"/>
          </w:tcPr>
          <w:p w14:paraId="0C74B7F4" w14:textId="77777777" w:rsidR="00406285" w:rsidRPr="00956D4A" w:rsidRDefault="00406285" w:rsidP="004062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0912">
              <w:rPr>
                <w:rFonts w:ascii="Times New Roman" w:hAnsi="Times New Roman"/>
                <w:sz w:val="28"/>
                <w:szCs w:val="28"/>
              </w:rPr>
              <w:t>Обсуждение результатов работы</w:t>
            </w:r>
          </w:p>
          <w:p w14:paraId="74C1B659" w14:textId="77777777" w:rsidR="00406285" w:rsidRDefault="00406285" w:rsidP="004062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этаж, ауд. 301</w:t>
            </w:r>
          </w:p>
          <w:p w14:paraId="33330383" w14:textId="61BF2256" w:rsidR="00406285" w:rsidRDefault="00374378" w:rsidP="003743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Подключение онлайн-спикеров </w:t>
            </w:r>
            <w:r w:rsidRPr="0058285D">
              <w:rPr>
                <w:rFonts w:ascii="Times New Roman" w:hAnsi="Times New Roman"/>
                <w:sz w:val="28"/>
                <w:szCs w:val="28"/>
              </w:rPr>
              <w:t>(микрофон, камера</w:t>
            </w:r>
            <w:r>
              <w:rPr>
                <w:rFonts w:ascii="Times New Roman" w:hAnsi="Times New Roman"/>
                <w:sz w:val="28"/>
                <w:szCs w:val="28"/>
              </w:rPr>
              <w:t>, демонстрация экрана или приложения,</w:t>
            </w:r>
            <w:r w:rsidRPr="0058285D">
              <w:rPr>
                <w:rFonts w:ascii="Times New Roman" w:hAnsi="Times New Roman"/>
                <w:sz w:val="28"/>
                <w:szCs w:val="28"/>
              </w:rPr>
              <w:t xml:space="preserve"> чат)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 персональной ссылке, которая придёт на адрес электронной почты, указанный при регистрации </w:t>
            </w:r>
          </w:p>
        </w:tc>
      </w:tr>
      <w:tr w:rsidR="00406285" w14:paraId="4133001A" w14:textId="77777777" w:rsidTr="00406285">
        <w:tc>
          <w:tcPr>
            <w:tcW w:w="988" w:type="dxa"/>
          </w:tcPr>
          <w:p w14:paraId="76C21778" w14:textId="6E85B097" w:rsidR="00406285" w:rsidRPr="00A418B9" w:rsidRDefault="00406285" w:rsidP="00406285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418B9">
              <w:rPr>
                <w:rFonts w:ascii="Times New Roman" w:hAnsi="Times New Roman"/>
                <w:b/>
                <w:bCs/>
                <w:sz w:val="28"/>
                <w:szCs w:val="28"/>
              </w:rPr>
              <w:t>14:00</w:t>
            </w:r>
          </w:p>
        </w:tc>
        <w:tc>
          <w:tcPr>
            <w:tcW w:w="8640" w:type="dxa"/>
          </w:tcPr>
          <w:p w14:paraId="582F4386" w14:textId="77777777" w:rsidR="00406285" w:rsidRPr="00956D4A" w:rsidRDefault="00406285" w:rsidP="004062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0912">
              <w:rPr>
                <w:rFonts w:ascii="Times New Roman" w:hAnsi="Times New Roman"/>
                <w:sz w:val="28"/>
                <w:szCs w:val="28"/>
              </w:rPr>
              <w:t>Завершение конференции</w:t>
            </w:r>
          </w:p>
          <w:p w14:paraId="0F0B57C6" w14:textId="7859CCD9" w:rsidR="00406285" w:rsidRPr="002C0912" w:rsidRDefault="00406285" w:rsidP="004062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этаж, ауд. 301</w:t>
            </w:r>
          </w:p>
        </w:tc>
      </w:tr>
    </w:tbl>
    <w:p w14:paraId="058727BC" w14:textId="2DA5F3E9" w:rsidR="007F33A9" w:rsidRPr="00796164" w:rsidRDefault="007F33A9" w:rsidP="00003428">
      <w:pPr>
        <w:pStyle w:val="1"/>
      </w:pPr>
      <w:r w:rsidRPr="00796164">
        <w:t>Модераторы</w:t>
      </w:r>
    </w:p>
    <w:p w14:paraId="2D0C0C6C" w14:textId="276A955A" w:rsidR="007F33A9" w:rsidRPr="00956D4A" w:rsidRDefault="002C0912" w:rsidP="00796164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56D4A">
        <w:rPr>
          <w:rFonts w:ascii="Times New Roman" w:hAnsi="Times New Roman"/>
          <w:sz w:val="28"/>
          <w:szCs w:val="28"/>
        </w:rPr>
        <w:t xml:space="preserve">Ходусов Алексей Александрович </w:t>
      </w:r>
      <w:r>
        <w:rPr>
          <w:rFonts w:ascii="Times New Roman" w:hAnsi="Times New Roman"/>
          <w:sz w:val="28"/>
          <w:szCs w:val="28"/>
        </w:rPr>
        <w:t>(</w:t>
      </w:r>
      <w:r w:rsidRPr="00956D4A">
        <w:rPr>
          <w:rFonts w:ascii="Times New Roman" w:hAnsi="Times New Roman"/>
          <w:sz w:val="28"/>
          <w:szCs w:val="28"/>
        </w:rPr>
        <w:t>канд</w:t>
      </w:r>
      <w:r>
        <w:rPr>
          <w:rFonts w:ascii="Times New Roman" w:hAnsi="Times New Roman"/>
          <w:sz w:val="28"/>
          <w:szCs w:val="28"/>
        </w:rPr>
        <w:t xml:space="preserve">. </w:t>
      </w:r>
      <w:r w:rsidRPr="00956D4A">
        <w:rPr>
          <w:rFonts w:ascii="Times New Roman" w:hAnsi="Times New Roman"/>
          <w:sz w:val="28"/>
          <w:szCs w:val="28"/>
        </w:rPr>
        <w:t>юрид</w:t>
      </w:r>
      <w:r>
        <w:rPr>
          <w:rFonts w:ascii="Times New Roman" w:hAnsi="Times New Roman"/>
          <w:sz w:val="28"/>
          <w:szCs w:val="28"/>
        </w:rPr>
        <w:t xml:space="preserve">. </w:t>
      </w:r>
      <w:r w:rsidRPr="00956D4A">
        <w:rPr>
          <w:rFonts w:ascii="Times New Roman" w:hAnsi="Times New Roman"/>
          <w:sz w:val="28"/>
          <w:szCs w:val="28"/>
        </w:rPr>
        <w:t>наук, доцент</w:t>
      </w:r>
      <w:r>
        <w:rPr>
          <w:rFonts w:ascii="Times New Roman" w:hAnsi="Times New Roman"/>
          <w:sz w:val="28"/>
          <w:szCs w:val="28"/>
        </w:rPr>
        <w:t>,</w:t>
      </w:r>
      <w:r w:rsidRPr="00956D4A">
        <w:rPr>
          <w:rFonts w:ascii="Times New Roman" w:hAnsi="Times New Roman"/>
          <w:sz w:val="28"/>
          <w:szCs w:val="28"/>
        </w:rPr>
        <w:t xml:space="preserve"> </w:t>
      </w:r>
      <w:r w:rsidR="007F33A9" w:rsidRPr="00956D4A">
        <w:rPr>
          <w:rFonts w:ascii="Times New Roman" w:hAnsi="Times New Roman"/>
          <w:sz w:val="28"/>
          <w:szCs w:val="28"/>
        </w:rPr>
        <w:t>заведующий кафедрой уголовно-правовых дисциплин Международного юридического института</w:t>
      </w:r>
      <w:r>
        <w:rPr>
          <w:rFonts w:ascii="Times New Roman" w:hAnsi="Times New Roman"/>
          <w:sz w:val="28"/>
          <w:szCs w:val="28"/>
        </w:rPr>
        <w:t>)</w:t>
      </w:r>
      <w:r w:rsidR="007F33A9" w:rsidRPr="00956D4A">
        <w:rPr>
          <w:rFonts w:ascii="Times New Roman" w:hAnsi="Times New Roman"/>
          <w:sz w:val="28"/>
          <w:szCs w:val="28"/>
        </w:rPr>
        <w:t>;</w:t>
      </w:r>
    </w:p>
    <w:p w14:paraId="42455CC2" w14:textId="7F7C8D9B" w:rsidR="007F33A9" w:rsidRPr="00956D4A" w:rsidRDefault="00372FF0" w:rsidP="00796164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Белавин Андрей Вениаминович</w:t>
      </w:r>
      <w:r w:rsidR="002C0912" w:rsidRPr="00956D4A">
        <w:rPr>
          <w:rFonts w:ascii="Times New Roman" w:hAnsi="Times New Roman"/>
          <w:sz w:val="28"/>
          <w:szCs w:val="28"/>
        </w:rPr>
        <w:t xml:space="preserve"> </w:t>
      </w:r>
      <w:r w:rsidR="002C0912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канд</w:t>
      </w:r>
      <w:r w:rsidR="002C0912">
        <w:rPr>
          <w:rFonts w:ascii="Times New Roman" w:hAnsi="Times New Roman"/>
          <w:sz w:val="28"/>
          <w:szCs w:val="28"/>
        </w:rPr>
        <w:t>.</w:t>
      </w:r>
      <w:r w:rsidR="002C0912" w:rsidRPr="00956D4A">
        <w:rPr>
          <w:rFonts w:ascii="Times New Roman" w:hAnsi="Times New Roman"/>
          <w:sz w:val="28"/>
          <w:szCs w:val="28"/>
        </w:rPr>
        <w:t xml:space="preserve"> </w:t>
      </w:r>
      <w:r w:rsidR="002C0912">
        <w:rPr>
          <w:rFonts w:ascii="Times New Roman" w:hAnsi="Times New Roman"/>
          <w:sz w:val="28"/>
          <w:szCs w:val="28"/>
        </w:rPr>
        <w:t>ю</w:t>
      </w:r>
      <w:r w:rsidR="002C0912" w:rsidRPr="00956D4A">
        <w:rPr>
          <w:rFonts w:ascii="Times New Roman" w:hAnsi="Times New Roman"/>
          <w:sz w:val="28"/>
          <w:szCs w:val="28"/>
        </w:rPr>
        <w:t>рид</w:t>
      </w:r>
      <w:r w:rsidR="002C0912">
        <w:rPr>
          <w:rFonts w:ascii="Times New Roman" w:hAnsi="Times New Roman"/>
          <w:sz w:val="28"/>
          <w:szCs w:val="28"/>
        </w:rPr>
        <w:t>.</w:t>
      </w:r>
      <w:r w:rsidR="002C0912" w:rsidRPr="00956D4A">
        <w:rPr>
          <w:rFonts w:ascii="Times New Roman" w:hAnsi="Times New Roman"/>
          <w:sz w:val="28"/>
          <w:szCs w:val="28"/>
        </w:rPr>
        <w:t xml:space="preserve"> наук,</w:t>
      </w:r>
      <w:r>
        <w:rPr>
          <w:rFonts w:ascii="Times New Roman" w:hAnsi="Times New Roman"/>
          <w:sz w:val="28"/>
          <w:szCs w:val="28"/>
        </w:rPr>
        <w:t xml:space="preserve"> </w:t>
      </w:r>
      <w:r w:rsidR="007F33A9" w:rsidRPr="00956D4A">
        <w:rPr>
          <w:rFonts w:ascii="Times New Roman" w:hAnsi="Times New Roman"/>
          <w:sz w:val="28"/>
          <w:szCs w:val="28"/>
        </w:rPr>
        <w:t>профессор кафедры уголовно-правовых дисциплин Международного юридического института</w:t>
      </w:r>
      <w:r w:rsidR="002C0912">
        <w:rPr>
          <w:rFonts w:ascii="Times New Roman" w:hAnsi="Times New Roman"/>
          <w:sz w:val="28"/>
          <w:szCs w:val="28"/>
        </w:rPr>
        <w:t>).</w:t>
      </w:r>
    </w:p>
    <w:p w14:paraId="73055AEF" w14:textId="712240A6" w:rsidR="00003428" w:rsidRDefault="00003428" w:rsidP="00003428">
      <w:pPr>
        <w:pStyle w:val="1"/>
        <w:rPr>
          <w:lang w:eastAsia="zh-CN"/>
        </w:rPr>
      </w:pPr>
      <w:r>
        <w:rPr>
          <w:lang w:eastAsia="zh-CN"/>
        </w:rPr>
        <w:t>Регистрация и материалы участников</w:t>
      </w:r>
    </w:p>
    <w:p w14:paraId="79C726BC" w14:textId="32A4F00C" w:rsidR="00D9145B" w:rsidRPr="00003428" w:rsidRDefault="00D9145B" w:rsidP="0000342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03428">
        <w:rPr>
          <w:rFonts w:ascii="Times New Roman" w:hAnsi="Times New Roman"/>
          <w:sz w:val="28"/>
          <w:szCs w:val="28"/>
        </w:rPr>
        <w:t>Для участия в конференции необходимо</w:t>
      </w:r>
      <w:r w:rsidR="00003428">
        <w:rPr>
          <w:rFonts w:ascii="Times New Roman" w:hAnsi="Times New Roman"/>
          <w:sz w:val="28"/>
          <w:szCs w:val="28"/>
        </w:rPr>
        <w:t>:</w:t>
      </w:r>
    </w:p>
    <w:p w14:paraId="609C8070" w14:textId="0C239385" w:rsidR="00A418B9" w:rsidRPr="0058285D" w:rsidRDefault="00D9145B" w:rsidP="00A418B9">
      <w:pPr>
        <w:widowControl w:val="0"/>
        <w:numPr>
          <w:ilvl w:val="0"/>
          <w:numId w:val="8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DD0C31">
        <w:rPr>
          <w:rFonts w:ascii="Times New Roman" w:hAnsi="Times New Roman"/>
          <w:b/>
          <w:sz w:val="28"/>
          <w:szCs w:val="28"/>
        </w:rPr>
        <w:t xml:space="preserve">до </w:t>
      </w:r>
      <w:r w:rsidR="001D35E6" w:rsidRPr="004B73FD">
        <w:rPr>
          <w:rFonts w:ascii="Times New Roman" w:hAnsi="Times New Roman"/>
          <w:b/>
          <w:sz w:val="28"/>
          <w:szCs w:val="28"/>
        </w:rPr>
        <w:t>7</w:t>
      </w:r>
      <w:r w:rsidRPr="00DD0C31">
        <w:rPr>
          <w:rFonts w:ascii="Times New Roman" w:hAnsi="Times New Roman"/>
          <w:b/>
          <w:sz w:val="28"/>
          <w:szCs w:val="28"/>
        </w:rPr>
        <w:t xml:space="preserve"> </w:t>
      </w:r>
      <w:r w:rsidR="00CA1114" w:rsidRPr="00DD0C31">
        <w:rPr>
          <w:rFonts w:ascii="Times New Roman" w:hAnsi="Times New Roman"/>
          <w:b/>
          <w:sz w:val="28"/>
          <w:szCs w:val="28"/>
        </w:rPr>
        <w:t>ноября</w:t>
      </w:r>
      <w:r w:rsidRPr="00DD0C31">
        <w:rPr>
          <w:rFonts w:ascii="Times New Roman" w:hAnsi="Times New Roman"/>
          <w:b/>
          <w:sz w:val="28"/>
          <w:szCs w:val="28"/>
        </w:rPr>
        <w:t xml:space="preserve"> </w:t>
      </w:r>
      <w:r w:rsidR="00CA1114" w:rsidRPr="00DD0C31">
        <w:rPr>
          <w:rFonts w:ascii="Times New Roman" w:hAnsi="Times New Roman"/>
          <w:b/>
          <w:sz w:val="28"/>
          <w:szCs w:val="28"/>
        </w:rPr>
        <w:t>202</w:t>
      </w:r>
      <w:r w:rsidR="001D35E6" w:rsidRPr="004B73FD">
        <w:rPr>
          <w:rFonts w:ascii="Times New Roman" w:hAnsi="Times New Roman"/>
          <w:b/>
          <w:sz w:val="28"/>
          <w:szCs w:val="28"/>
        </w:rPr>
        <w:t>5</w:t>
      </w:r>
      <w:r w:rsidRPr="00DD0C31">
        <w:rPr>
          <w:rFonts w:ascii="Times New Roman" w:hAnsi="Times New Roman"/>
          <w:b/>
          <w:sz w:val="28"/>
          <w:szCs w:val="28"/>
        </w:rPr>
        <w:t xml:space="preserve"> г.</w:t>
      </w:r>
      <w:r w:rsidRPr="00DD0C31">
        <w:rPr>
          <w:rFonts w:ascii="Times New Roman" w:hAnsi="Times New Roman"/>
          <w:sz w:val="28"/>
          <w:szCs w:val="28"/>
        </w:rPr>
        <w:t xml:space="preserve"> </w:t>
      </w:r>
      <w:r w:rsidRPr="00C224C8">
        <w:rPr>
          <w:rFonts w:ascii="Times New Roman" w:hAnsi="Times New Roman"/>
          <w:sz w:val="28"/>
          <w:szCs w:val="28"/>
        </w:rPr>
        <w:t xml:space="preserve">– </w:t>
      </w:r>
      <w:r w:rsidR="00E238E1" w:rsidRPr="00C224C8">
        <w:rPr>
          <w:rFonts w:ascii="Times New Roman" w:hAnsi="Times New Roman"/>
          <w:sz w:val="28"/>
          <w:szCs w:val="28"/>
        </w:rPr>
        <w:t xml:space="preserve">заполнить заявку </w:t>
      </w:r>
      <w:r w:rsidRPr="00C224C8">
        <w:rPr>
          <w:rFonts w:ascii="Times New Roman" w:hAnsi="Times New Roman"/>
          <w:sz w:val="28"/>
          <w:szCs w:val="28"/>
        </w:rPr>
        <w:t>на участие</w:t>
      </w:r>
      <w:r w:rsidR="00C224C8" w:rsidRPr="00C224C8">
        <w:rPr>
          <w:rFonts w:ascii="Times New Roman" w:hAnsi="Times New Roman"/>
          <w:sz w:val="28"/>
          <w:szCs w:val="28"/>
        </w:rPr>
        <w:t xml:space="preserve"> можно </w:t>
      </w:r>
      <w:r w:rsidR="00C224C8" w:rsidRPr="00C224C8">
        <w:rPr>
          <w:rFonts w:ascii="Times New Roman" w:eastAsia="SimSun" w:hAnsi="Times New Roman"/>
          <w:kern w:val="2"/>
          <w:sz w:val="28"/>
          <w:szCs w:val="24"/>
          <w:lang w:eastAsia="zh-CN"/>
        </w:rPr>
        <w:t xml:space="preserve">по короткой ссылке </w:t>
      </w:r>
      <w:r w:rsidR="00C224C8">
        <w:rPr>
          <w:rFonts w:ascii="Times New Roman" w:eastAsia="SimSun" w:hAnsi="Times New Roman"/>
          <w:kern w:val="2"/>
          <w:sz w:val="28"/>
          <w:szCs w:val="24"/>
          <w:lang w:eastAsia="zh-CN"/>
        </w:rPr>
        <w:t xml:space="preserve">на </w:t>
      </w:r>
      <w:r w:rsidR="00C224C8">
        <w:rPr>
          <w:rFonts w:ascii="Times New Roman" w:eastAsia="SimSun" w:hAnsi="Times New Roman"/>
          <w:kern w:val="2"/>
          <w:sz w:val="28"/>
          <w:szCs w:val="24"/>
          <w:lang w:val="en-US" w:eastAsia="zh-CN"/>
        </w:rPr>
        <w:t>Yandex</w:t>
      </w:r>
      <w:r w:rsidR="00C224C8" w:rsidRPr="00796164">
        <w:rPr>
          <w:rFonts w:ascii="Times New Roman" w:eastAsia="SimSun" w:hAnsi="Times New Roman"/>
          <w:kern w:val="2"/>
          <w:sz w:val="28"/>
          <w:szCs w:val="24"/>
          <w:lang w:eastAsia="zh-CN"/>
        </w:rPr>
        <w:t xml:space="preserve"> </w:t>
      </w:r>
      <w:r w:rsidR="00C224C8">
        <w:rPr>
          <w:rFonts w:ascii="Times New Roman" w:eastAsia="SimSun" w:hAnsi="Times New Roman"/>
          <w:kern w:val="2"/>
          <w:sz w:val="28"/>
          <w:szCs w:val="24"/>
          <w:lang w:val="en-US" w:eastAsia="zh-CN"/>
        </w:rPr>
        <w:t>Forms</w:t>
      </w:r>
      <w:r w:rsidR="00C224C8" w:rsidRPr="00C224C8">
        <w:rPr>
          <w:rFonts w:ascii="Times New Roman" w:eastAsia="SimSun" w:hAnsi="Times New Roman"/>
          <w:kern w:val="2"/>
          <w:sz w:val="28"/>
          <w:szCs w:val="24"/>
          <w:lang w:eastAsia="zh-CN"/>
        </w:rPr>
        <w:t>:</w:t>
      </w:r>
      <w:r w:rsidR="00C224C8">
        <w:rPr>
          <w:rFonts w:ascii="Times New Roman" w:eastAsia="SimSun" w:hAnsi="Times New Roman"/>
          <w:kern w:val="2"/>
          <w:sz w:val="28"/>
          <w:szCs w:val="24"/>
          <w:lang w:eastAsia="zh-CN"/>
        </w:rPr>
        <w:t xml:space="preserve"> </w:t>
      </w:r>
      <w:hyperlink r:id="rId7" w:history="1">
        <w:r w:rsidR="001D35E6" w:rsidRPr="009C1E25">
          <w:rPr>
            <w:rStyle w:val="a3"/>
            <w:rFonts w:ascii="Times New Roman" w:eastAsia="SimSun" w:hAnsi="Times New Roman"/>
            <w:kern w:val="2"/>
            <w:sz w:val="28"/>
            <w:szCs w:val="24"/>
            <w:lang w:eastAsia="zh-CN"/>
          </w:rPr>
          <w:t>https://clck.ru/3Q2C8C</w:t>
        </w:r>
      </w:hyperlink>
      <w:r w:rsidR="001D35E6" w:rsidRPr="001D35E6">
        <w:rPr>
          <w:rFonts w:ascii="Times New Roman" w:eastAsia="SimSun" w:hAnsi="Times New Roman"/>
          <w:kern w:val="2"/>
          <w:sz w:val="28"/>
          <w:szCs w:val="24"/>
          <w:lang w:eastAsia="zh-CN"/>
        </w:rPr>
        <w:t xml:space="preserve"> </w:t>
      </w:r>
      <w:r w:rsidR="0058285D" w:rsidRPr="0058285D">
        <w:rPr>
          <w:rFonts w:ascii="Times New Roman" w:hAnsi="Times New Roman"/>
          <w:sz w:val="28"/>
          <w:szCs w:val="28"/>
        </w:rPr>
        <w:t>или отсканировав QR-код</w:t>
      </w:r>
      <w:r w:rsidR="0058285D">
        <w:rPr>
          <w:rFonts w:ascii="Times New Roman" w:hAnsi="Times New Roman"/>
          <w:sz w:val="28"/>
          <w:szCs w:val="28"/>
        </w:rPr>
        <w:t>:</w:t>
      </w:r>
    </w:p>
    <w:p w14:paraId="4DDC0E39" w14:textId="66BB66DB" w:rsidR="00E238E1" w:rsidRDefault="001D35E6" w:rsidP="00E238E1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eastAsia="SimSun" w:hAnsi="Times New Roman"/>
          <w:kern w:val="2"/>
          <w:sz w:val="28"/>
          <w:szCs w:val="24"/>
          <w:lang w:eastAsia="zh-CN"/>
        </w:rPr>
      </w:pPr>
      <w:bookmarkStart w:id="2" w:name="_GoBack"/>
      <w:r>
        <w:rPr>
          <w:rFonts w:ascii="Times New Roman" w:eastAsia="SimSun" w:hAnsi="Times New Roman"/>
          <w:noProof/>
          <w:kern w:val="2"/>
          <w:sz w:val="28"/>
          <w:szCs w:val="24"/>
          <w:lang w:eastAsia="zh-CN"/>
        </w:rPr>
        <w:drawing>
          <wp:inline distT="0" distB="0" distL="0" distR="0" wp14:anchorId="7ADF9E3F" wp14:editId="33FDC270">
            <wp:extent cx="889000" cy="889000"/>
            <wp:effectExtent l="0" t="0" r="635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889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2"/>
    </w:p>
    <w:p w14:paraId="535351A2" w14:textId="228F41BA" w:rsidR="00A418B9" w:rsidRDefault="00A418B9" w:rsidP="00003428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Онлайн-участникам ссылка для подключения к </w:t>
      </w:r>
      <w:proofErr w:type="spellStart"/>
      <w:r>
        <w:rPr>
          <w:rFonts w:ascii="Times New Roman" w:hAnsi="Times New Roman"/>
          <w:sz w:val="28"/>
          <w:szCs w:val="28"/>
        </w:rPr>
        <w:t>видеовстрече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Яндекс.Телемост</w:t>
      </w:r>
      <w:proofErr w:type="spellEnd"/>
      <w:r>
        <w:rPr>
          <w:rFonts w:ascii="Times New Roman" w:hAnsi="Times New Roman"/>
          <w:sz w:val="28"/>
          <w:szCs w:val="28"/>
        </w:rPr>
        <w:t xml:space="preserve"> придёт на указанный в заявке </w:t>
      </w:r>
      <w:r>
        <w:rPr>
          <w:rFonts w:ascii="Times New Roman" w:hAnsi="Times New Roman"/>
          <w:sz w:val="28"/>
          <w:szCs w:val="28"/>
          <w:lang w:val="en-US"/>
        </w:rPr>
        <w:t>e</w:t>
      </w:r>
      <w:r w:rsidRPr="00A418B9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>
        <w:rPr>
          <w:rFonts w:ascii="Times New Roman" w:hAnsi="Times New Roman"/>
          <w:sz w:val="28"/>
          <w:szCs w:val="28"/>
        </w:rPr>
        <w:t xml:space="preserve"> за день до мероприятия.</w:t>
      </w:r>
    </w:p>
    <w:p w14:paraId="14F52697" w14:textId="16CC0E3B" w:rsidR="005D57A0" w:rsidRPr="00003428" w:rsidRDefault="00D9145B" w:rsidP="00003428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0C31">
        <w:rPr>
          <w:rFonts w:ascii="Times New Roman" w:hAnsi="Times New Roman"/>
          <w:b/>
          <w:sz w:val="28"/>
          <w:szCs w:val="28"/>
        </w:rPr>
        <w:t xml:space="preserve">до </w:t>
      </w:r>
      <w:r w:rsidR="001D35E6" w:rsidRPr="001D35E6">
        <w:rPr>
          <w:rFonts w:ascii="Times New Roman" w:hAnsi="Times New Roman"/>
          <w:b/>
          <w:sz w:val="28"/>
          <w:szCs w:val="28"/>
        </w:rPr>
        <w:t>20</w:t>
      </w:r>
      <w:r w:rsidRPr="00DD0C31">
        <w:rPr>
          <w:rFonts w:ascii="Times New Roman" w:hAnsi="Times New Roman"/>
          <w:b/>
          <w:sz w:val="28"/>
          <w:szCs w:val="28"/>
        </w:rPr>
        <w:t xml:space="preserve"> </w:t>
      </w:r>
      <w:r w:rsidR="00CA1114" w:rsidRPr="00DD0C31">
        <w:rPr>
          <w:rFonts w:ascii="Times New Roman" w:hAnsi="Times New Roman"/>
          <w:b/>
          <w:sz w:val="28"/>
          <w:szCs w:val="28"/>
        </w:rPr>
        <w:t>ноября</w:t>
      </w:r>
      <w:r w:rsidRPr="00DD0C31">
        <w:rPr>
          <w:rFonts w:ascii="Times New Roman" w:hAnsi="Times New Roman"/>
          <w:b/>
          <w:sz w:val="28"/>
          <w:szCs w:val="28"/>
        </w:rPr>
        <w:t xml:space="preserve"> </w:t>
      </w:r>
      <w:r w:rsidR="00CA1114" w:rsidRPr="00DD0C31">
        <w:rPr>
          <w:rFonts w:ascii="Times New Roman" w:hAnsi="Times New Roman"/>
          <w:b/>
          <w:sz w:val="28"/>
          <w:szCs w:val="28"/>
        </w:rPr>
        <w:t>202</w:t>
      </w:r>
      <w:r w:rsidR="001D35E6" w:rsidRPr="001D35E6">
        <w:rPr>
          <w:rFonts w:ascii="Times New Roman" w:hAnsi="Times New Roman"/>
          <w:b/>
          <w:sz w:val="28"/>
          <w:szCs w:val="28"/>
        </w:rPr>
        <w:t>5</w:t>
      </w:r>
      <w:r w:rsidRPr="00DD0C31">
        <w:rPr>
          <w:rFonts w:ascii="Times New Roman" w:hAnsi="Times New Roman"/>
          <w:b/>
          <w:sz w:val="28"/>
          <w:szCs w:val="28"/>
        </w:rPr>
        <w:t xml:space="preserve"> г.</w:t>
      </w:r>
      <w:r w:rsidRPr="00DD0C31">
        <w:rPr>
          <w:rFonts w:ascii="Times New Roman" w:hAnsi="Times New Roman"/>
          <w:sz w:val="28"/>
          <w:szCs w:val="28"/>
        </w:rPr>
        <w:t xml:space="preserve"> </w:t>
      </w:r>
      <w:r w:rsidRPr="00796164">
        <w:rPr>
          <w:rFonts w:ascii="Times New Roman" w:hAnsi="Times New Roman"/>
          <w:sz w:val="28"/>
          <w:szCs w:val="28"/>
        </w:rPr>
        <w:t xml:space="preserve">– </w:t>
      </w:r>
      <w:r w:rsidR="001B2DBB">
        <w:rPr>
          <w:rFonts w:ascii="Times New Roman" w:hAnsi="Times New Roman"/>
          <w:sz w:val="28"/>
          <w:szCs w:val="28"/>
        </w:rPr>
        <w:t xml:space="preserve">прислать статью </w:t>
      </w:r>
      <w:r w:rsidR="00C007C7" w:rsidRPr="00796164">
        <w:rPr>
          <w:rFonts w:ascii="Times New Roman" w:hAnsi="Times New Roman"/>
          <w:sz w:val="28"/>
          <w:szCs w:val="28"/>
        </w:rPr>
        <w:t xml:space="preserve">на адрес электронной почты </w:t>
      </w:r>
      <w:hyperlink r:id="rId9" w:history="1">
        <w:r w:rsidR="008F02C4" w:rsidRPr="00E123D8">
          <w:rPr>
            <w:rStyle w:val="a3"/>
            <w:rFonts w:ascii="Times New Roman" w:hAnsi="Times New Roman"/>
            <w:sz w:val="28"/>
            <w:szCs w:val="28"/>
          </w:rPr>
          <w:t>nid.mui@yandex.ru</w:t>
        </w:r>
      </w:hyperlink>
      <w:r w:rsidR="008F02C4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C007C7" w:rsidRPr="00796164">
        <w:rPr>
          <w:rFonts w:ascii="Times New Roman" w:hAnsi="Times New Roman"/>
          <w:sz w:val="28"/>
          <w:szCs w:val="28"/>
        </w:rPr>
        <w:t>или прикреп</w:t>
      </w:r>
      <w:r w:rsidR="001B2DBB">
        <w:rPr>
          <w:rFonts w:ascii="Times New Roman" w:hAnsi="Times New Roman"/>
          <w:sz w:val="28"/>
          <w:szCs w:val="28"/>
        </w:rPr>
        <w:t>ить</w:t>
      </w:r>
      <w:r w:rsidR="00C007C7" w:rsidRPr="00796164">
        <w:rPr>
          <w:rFonts w:ascii="Times New Roman" w:hAnsi="Times New Roman"/>
          <w:sz w:val="28"/>
          <w:szCs w:val="28"/>
        </w:rPr>
        <w:t xml:space="preserve"> </w:t>
      </w:r>
      <w:r w:rsidR="001B2DBB">
        <w:rPr>
          <w:rFonts w:ascii="Times New Roman" w:hAnsi="Times New Roman"/>
          <w:sz w:val="28"/>
          <w:szCs w:val="28"/>
        </w:rPr>
        <w:t>к</w:t>
      </w:r>
      <w:r w:rsidR="00C007C7" w:rsidRPr="00796164">
        <w:rPr>
          <w:rFonts w:ascii="Times New Roman" w:hAnsi="Times New Roman"/>
          <w:sz w:val="28"/>
          <w:szCs w:val="28"/>
        </w:rPr>
        <w:t xml:space="preserve"> заявке </w:t>
      </w:r>
      <w:r w:rsidR="00EC5515" w:rsidRPr="00796164">
        <w:rPr>
          <w:rFonts w:ascii="Times New Roman" w:hAnsi="Times New Roman"/>
          <w:sz w:val="28"/>
          <w:szCs w:val="28"/>
        </w:rPr>
        <w:t>в строгом соответствии с предъявляемыми требованиями</w:t>
      </w:r>
      <w:r w:rsidR="00DB1E1F" w:rsidRPr="00796164">
        <w:rPr>
          <w:rFonts w:ascii="Times New Roman" w:hAnsi="Times New Roman"/>
          <w:sz w:val="28"/>
          <w:szCs w:val="28"/>
        </w:rPr>
        <w:t xml:space="preserve"> (см. </w:t>
      </w:r>
      <w:r w:rsidR="00DD0C31">
        <w:rPr>
          <w:rFonts w:ascii="Times New Roman" w:hAnsi="Times New Roman"/>
          <w:sz w:val="28"/>
          <w:szCs w:val="28"/>
        </w:rPr>
        <w:t xml:space="preserve">ниже </w:t>
      </w:r>
      <w:r w:rsidR="00DB1E1F" w:rsidRPr="00796164">
        <w:rPr>
          <w:rFonts w:ascii="Times New Roman" w:hAnsi="Times New Roman"/>
          <w:sz w:val="28"/>
          <w:szCs w:val="28"/>
        </w:rPr>
        <w:t>шаблон оформления)</w:t>
      </w:r>
      <w:r w:rsidR="00EC5515" w:rsidRPr="00796164">
        <w:rPr>
          <w:rFonts w:ascii="Times New Roman" w:hAnsi="Times New Roman"/>
          <w:sz w:val="28"/>
          <w:szCs w:val="28"/>
        </w:rPr>
        <w:t xml:space="preserve"> </w:t>
      </w:r>
      <w:r w:rsidR="00CA1114" w:rsidRPr="00796164">
        <w:rPr>
          <w:rFonts w:ascii="Times New Roman" w:hAnsi="Times New Roman"/>
          <w:sz w:val="28"/>
          <w:szCs w:val="28"/>
        </w:rPr>
        <w:t xml:space="preserve">с указанием в имени файла </w:t>
      </w:r>
      <w:r w:rsidRPr="00796164">
        <w:rPr>
          <w:rFonts w:ascii="Times New Roman" w:hAnsi="Times New Roman"/>
          <w:sz w:val="28"/>
          <w:szCs w:val="28"/>
        </w:rPr>
        <w:t>Ф.И.О. автора</w:t>
      </w:r>
      <w:r w:rsidR="00CA1114" w:rsidRPr="00796164">
        <w:rPr>
          <w:rFonts w:ascii="Times New Roman" w:hAnsi="Times New Roman"/>
          <w:sz w:val="28"/>
          <w:szCs w:val="28"/>
        </w:rPr>
        <w:t xml:space="preserve"> (</w:t>
      </w:r>
      <w:r w:rsidR="00EC5515" w:rsidRPr="00796164">
        <w:rPr>
          <w:rFonts w:ascii="Times New Roman" w:hAnsi="Times New Roman"/>
          <w:sz w:val="28"/>
          <w:szCs w:val="28"/>
        </w:rPr>
        <w:t>со</w:t>
      </w:r>
      <w:r w:rsidR="00CA1114" w:rsidRPr="00796164">
        <w:rPr>
          <w:rFonts w:ascii="Times New Roman" w:hAnsi="Times New Roman"/>
          <w:sz w:val="28"/>
          <w:szCs w:val="28"/>
        </w:rPr>
        <w:t>авторов</w:t>
      </w:r>
      <w:r w:rsidRPr="00796164">
        <w:rPr>
          <w:rFonts w:ascii="Times New Roman" w:hAnsi="Times New Roman"/>
          <w:sz w:val="28"/>
          <w:szCs w:val="28"/>
        </w:rPr>
        <w:t>), например: «Иванов И.И</w:t>
      </w:r>
      <w:r w:rsidR="00EC5515" w:rsidRPr="00796164">
        <w:rPr>
          <w:rFonts w:ascii="Times New Roman" w:hAnsi="Times New Roman"/>
          <w:sz w:val="28"/>
          <w:szCs w:val="28"/>
        </w:rPr>
        <w:t xml:space="preserve">. </w:t>
      </w:r>
      <w:r w:rsidR="00DB1E1F" w:rsidRPr="00796164">
        <w:rPr>
          <w:rFonts w:ascii="Times New Roman" w:hAnsi="Times New Roman"/>
          <w:sz w:val="28"/>
          <w:szCs w:val="28"/>
        </w:rPr>
        <w:t>Название статьи</w:t>
      </w:r>
      <w:r w:rsidR="00CA1114" w:rsidRPr="00796164">
        <w:rPr>
          <w:rFonts w:ascii="Times New Roman" w:hAnsi="Times New Roman"/>
          <w:sz w:val="28"/>
          <w:szCs w:val="28"/>
        </w:rPr>
        <w:t>», «Петров П.П</w:t>
      </w:r>
      <w:r w:rsidR="00EC5515" w:rsidRPr="00796164">
        <w:rPr>
          <w:rFonts w:ascii="Times New Roman" w:hAnsi="Times New Roman"/>
          <w:sz w:val="28"/>
          <w:szCs w:val="28"/>
        </w:rPr>
        <w:t xml:space="preserve">. Сидоров С.С. </w:t>
      </w:r>
      <w:r w:rsidR="00DB1E1F" w:rsidRPr="00796164">
        <w:rPr>
          <w:rFonts w:ascii="Times New Roman" w:hAnsi="Times New Roman"/>
          <w:sz w:val="28"/>
          <w:szCs w:val="28"/>
        </w:rPr>
        <w:t>Название статьи</w:t>
      </w:r>
      <w:r w:rsidR="00CA1114" w:rsidRPr="00796164">
        <w:rPr>
          <w:rFonts w:ascii="Times New Roman" w:hAnsi="Times New Roman"/>
          <w:sz w:val="28"/>
          <w:szCs w:val="28"/>
        </w:rPr>
        <w:t>»</w:t>
      </w:r>
      <w:r w:rsidR="00C007C7" w:rsidRPr="00796164">
        <w:rPr>
          <w:rFonts w:ascii="Times New Roman" w:hAnsi="Times New Roman"/>
          <w:sz w:val="28"/>
          <w:szCs w:val="28"/>
        </w:rPr>
        <w:t>.</w:t>
      </w:r>
      <w:r w:rsidR="00003428">
        <w:rPr>
          <w:rFonts w:ascii="Times New Roman" w:hAnsi="Times New Roman"/>
          <w:sz w:val="28"/>
          <w:szCs w:val="28"/>
        </w:rPr>
        <w:t xml:space="preserve"> </w:t>
      </w:r>
      <w:r w:rsidR="00003428">
        <w:rPr>
          <w:rFonts w:ascii="Times New Roman" w:eastAsia="SimSun" w:hAnsi="Times New Roman"/>
          <w:kern w:val="2"/>
          <w:sz w:val="28"/>
          <w:szCs w:val="24"/>
          <w:lang w:eastAsia="zh-CN"/>
        </w:rPr>
        <w:t>С</w:t>
      </w:r>
      <w:r w:rsidR="005D57A0" w:rsidRPr="00003428">
        <w:rPr>
          <w:rFonts w:ascii="Times New Roman" w:eastAsia="SimSun" w:hAnsi="Times New Roman"/>
          <w:kern w:val="2"/>
          <w:sz w:val="28"/>
          <w:szCs w:val="24"/>
          <w:lang w:eastAsia="zh-CN"/>
        </w:rPr>
        <w:t xml:space="preserve">качать шаблон оформления с </w:t>
      </w:r>
      <w:r w:rsidR="005D57A0" w:rsidRPr="00003428">
        <w:rPr>
          <w:rFonts w:ascii="Times New Roman" w:eastAsia="SimSun" w:hAnsi="Times New Roman"/>
          <w:kern w:val="2"/>
          <w:sz w:val="28"/>
          <w:szCs w:val="24"/>
          <w:lang w:val="en-US" w:eastAsia="zh-CN"/>
        </w:rPr>
        <w:t>Yandex</w:t>
      </w:r>
      <w:r w:rsidR="005D57A0" w:rsidRPr="00003428">
        <w:rPr>
          <w:rFonts w:ascii="Times New Roman" w:eastAsia="SimSun" w:hAnsi="Times New Roman"/>
          <w:kern w:val="2"/>
          <w:sz w:val="28"/>
          <w:szCs w:val="24"/>
          <w:lang w:eastAsia="zh-CN"/>
        </w:rPr>
        <w:t xml:space="preserve"> </w:t>
      </w:r>
      <w:r w:rsidR="005D57A0" w:rsidRPr="00003428">
        <w:rPr>
          <w:rFonts w:ascii="Times New Roman" w:eastAsia="SimSun" w:hAnsi="Times New Roman"/>
          <w:kern w:val="2"/>
          <w:sz w:val="28"/>
          <w:szCs w:val="24"/>
          <w:lang w:val="en-US" w:eastAsia="zh-CN"/>
        </w:rPr>
        <w:t>Disc</w:t>
      </w:r>
      <w:r w:rsidR="005D57A0" w:rsidRPr="00003428">
        <w:rPr>
          <w:rFonts w:ascii="Times New Roman" w:eastAsia="SimSun" w:hAnsi="Times New Roman"/>
          <w:kern w:val="2"/>
          <w:sz w:val="28"/>
          <w:szCs w:val="24"/>
          <w:lang w:eastAsia="zh-CN"/>
        </w:rPr>
        <w:t xml:space="preserve"> по короткой ссылке</w:t>
      </w:r>
      <w:r w:rsidR="00003428" w:rsidRPr="00003428">
        <w:rPr>
          <w:rFonts w:ascii="Times New Roman" w:eastAsia="SimSun" w:hAnsi="Times New Roman"/>
          <w:kern w:val="2"/>
          <w:sz w:val="28"/>
          <w:szCs w:val="24"/>
          <w:lang w:eastAsia="zh-CN"/>
        </w:rPr>
        <w:t xml:space="preserve">: </w:t>
      </w:r>
      <w:hyperlink r:id="rId10" w:history="1">
        <w:r w:rsidR="00003428" w:rsidRPr="00DD0C31">
          <w:rPr>
            <w:rStyle w:val="a3"/>
            <w:rFonts w:ascii="Times New Roman" w:eastAsia="SimSun" w:hAnsi="Times New Roman"/>
            <w:color w:val="auto"/>
            <w:kern w:val="2"/>
            <w:sz w:val="28"/>
            <w:szCs w:val="24"/>
            <w:lang w:eastAsia="zh-CN"/>
          </w:rPr>
          <w:t>https://clck.ru/32QqGJ</w:t>
        </w:r>
      </w:hyperlink>
      <w:r w:rsidR="0058285D" w:rsidRPr="00DD0C31">
        <w:rPr>
          <w:rFonts w:ascii="Times New Roman" w:hAnsi="Times New Roman"/>
          <w:sz w:val="28"/>
          <w:szCs w:val="28"/>
        </w:rPr>
        <w:t xml:space="preserve"> </w:t>
      </w:r>
      <w:r w:rsidR="0058285D" w:rsidRPr="0058285D">
        <w:rPr>
          <w:rFonts w:ascii="Times New Roman" w:hAnsi="Times New Roman"/>
          <w:sz w:val="28"/>
          <w:szCs w:val="28"/>
        </w:rPr>
        <w:t>или отсканировав QR-код</w:t>
      </w:r>
    </w:p>
    <w:p w14:paraId="20367A24" w14:textId="304344BF" w:rsidR="005D57A0" w:rsidRDefault="001A4840" w:rsidP="005D57A0">
      <w:pPr>
        <w:widowControl w:val="0"/>
        <w:tabs>
          <w:tab w:val="left" w:pos="0"/>
          <w:tab w:val="left" w:pos="1560"/>
        </w:tabs>
        <w:spacing w:after="0" w:line="240" w:lineRule="auto"/>
        <w:jc w:val="center"/>
        <w:rPr>
          <w:rFonts w:ascii="Times New Roman" w:eastAsia="SimSun" w:hAnsi="Times New Roman"/>
          <w:kern w:val="2"/>
          <w:sz w:val="28"/>
          <w:szCs w:val="24"/>
          <w:lang w:eastAsia="zh-CN"/>
        </w:rPr>
      </w:pPr>
      <w:r>
        <w:rPr>
          <w:noProof/>
        </w:rPr>
        <w:lastRenderedPageBreak/>
        <w:drawing>
          <wp:inline distT="0" distB="0" distL="0" distR="0" wp14:anchorId="1FB11D1E" wp14:editId="2B5F76DC">
            <wp:extent cx="862330" cy="86233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62330" cy="862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63D7CE" w14:textId="1618E74A" w:rsidR="008A3912" w:rsidRPr="00956D4A" w:rsidRDefault="008A3912" w:rsidP="00956D4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56D4A">
        <w:rPr>
          <w:rFonts w:ascii="Times New Roman" w:hAnsi="Times New Roman"/>
          <w:sz w:val="28"/>
          <w:szCs w:val="28"/>
        </w:rPr>
        <w:t>Публикация материалов по результатам работы конференции будет осуществляться</w:t>
      </w:r>
      <w:r w:rsidRPr="00956D4A">
        <w:rPr>
          <w:rFonts w:ascii="Times New Roman" w:hAnsi="Times New Roman"/>
          <w:b/>
          <w:sz w:val="28"/>
          <w:szCs w:val="28"/>
        </w:rPr>
        <w:t xml:space="preserve"> </w:t>
      </w:r>
      <w:r w:rsidRPr="00956D4A">
        <w:rPr>
          <w:rFonts w:ascii="Times New Roman" w:hAnsi="Times New Roman"/>
          <w:sz w:val="28"/>
          <w:szCs w:val="28"/>
        </w:rPr>
        <w:t>в</w:t>
      </w:r>
      <w:r w:rsidRPr="00956D4A">
        <w:rPr>
          <w:rFonts w:ascii="Times New Roman" w:hAnsi="Times New Roman"/>
          <w:b/>
          <w:sz w:val="28"/>
          <w:szCs w:val="28"/>
        </w:rPr>
        <w:t xml:space="preserve"> </w:t>
      </w:r>
      <w:r w:rsidRPr="00956D4A">
        <w:rPr>
          <w:rFonts w:ascii="Times New Roman" w:hAnsi="Times New Roman"/>
          <w:sz w:val="28"/>
          <w:szCs w:val="28"/>
        </w:rPr>
        <w:t>издательстве Международного юридического института на безвозмездной основе.</w:t>
      </w:r>
    </w:p>
    <w:p w14:paraId="045AA3E0" w14:textId="7EDD22FC" w:rsidR="008A3912" w:rsidRDefault="00D9145B" w:rsidP="00956D4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6"/>
        </w:rPr>
      </w:pPr>
      <w:r w:rsidRPr="00956D4A">
        <w:rPr>
          <w:rFonts w:ascii="Times New Roman" w:hAnsi="Times New Roman"/>
          <w:sz w:val="28"/>
          <w:szCs w:val="26"/>
        </w:rPr>
        <w:t>Материалы не рецензируются и не возвращаются. При несвоевременном представлении не подлежат опубликованию.</w:t>
      </w:r>
    </w:p>
    <w:p w14:paraId="244D7808" w14:textId="77777777" w:rsidR="00AA0863" w:rsidRPr="00AA0863" w:rsidRDefault="00AA0863" w:rsidP="00003428">
      <w:pPr>
        <w:pStyle w:val="1"/>
      </w:pPr>
      <w:r w:rsidRPr="00AA0863">
        <w:t>ВНИМАНИЕ!</w:t>
      </w:r>
    </w:p>
    <w:p w14:paraId="4B029276" w14:textId="77777777" w:rsidR="00CA1114" w:rsidRPr="00956D4A" w:rsidRDefault="00CA1114" w:rsidP="00956D4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6"/>
        </w:rPr>
      </w:pPr>
      <w:r w:rsidRPr="00956D4A">
        <w:rPr>
          <w:rFonts w:ascii="Times New Roman" w:hAnsi="Times New Roman"/>
          <w:sz w:val="28"/>
          <w:szCs w:val="26"/>
        </w:rPr>
        <w:t>Статья, направляемая на конференцию</w:t>
      </w:r>
      <w:r w:rsidR="00AA0863">
        <w:rPr>
          <w:rFonts w:ascii="Times New Roman" w:hAnsi="Times New Roman"/>
          <w:sz w:val="28"/>
          <w:szCs w:val="26"/>
        </w:rPr>
        <w:t>,</w:t>
      </w:r>
      <w:r w:rsidRPr="00956D4A">
        <w:rPr>
          <w:rFonts w:ascii="Times New Roman" w:hAnsi="Times New Roman"/>
          <w:sz w:val="28"/>
          <w:szCs w:val="26"/>
        </w:rPr>
        <w:t xml:space="preserve"> должна сопровождаться следующими документами:</w:t>
      </w:r>
    </w:p>
    <w:p w14:paraId="3CB9A49D" w14:textId="142E34D1" w:rsidR="00CA1114" w:rsidRPr="00956D4A" w:rsidRDefault="00CA1114" w:rsidP="00796164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56D4A">
        <w:rPr>
          <w:rFonts w:ascii="Times New Roman" w:hAnsi="Times New Roman"/>
          <w:sz w:val="28"/>
          <w:szCs w:val="26"/>
        </w:rPr>
        <w:t>Отч</w:t>
      </w:r>
      <w:r w:rsidR="0099398C">
        <w:rPr>
          <w:rFonts w:ascii="Times New Roman" w:hAnsi="Times New Roman"/>
          <w:sz w:val="28"/>
          <w:szCs w:val="26"/>
        </w:rPr>
        <w:t>ё</w:t>
      </w:r>
      <w:r w:rsidRPr="00956D4A">
        <w:rPr>
          <w:rFonts w:ascii="Times New Roman" w:hAnsi="Times New Roman"/>
          <w:sz w:val="28"/>
          <w:szCs w:val="26"/>
        </w:rPr>
        <w:t>т о проверк</w:t>
      </w:r>
      <w:r w:rsidR="0099398C">
        <w:rPr>
          <w:rFonts w:ascii="Times New Roman" w:hAnsi="Times New Roman"/>
          <w:sz w:val="28"/>
          <w:szCs w:val="26"/>
        </w:rPr>
        <w:t>е</w:t>
      </w:r>
      <w:r w:rsidRPr="00956D4A">
        <w:rPr>
          <w:rFonts w:ascii="Times New Roman" w:hAnsi="Times New Roman"/>
          <w:sz w:val="28"/>
          <w:szCs w:val="26"/>
        </w:rPr>
        <w:t xml:space="preserve"> статьи</w:t>
      </w:r>
      <w:r w:rsidR="0099398C">
        <w:rPr>
          <w:rFonts w:ascii="Times New Roman" w:hAnsi="Times New Roman"/>
          <w:sz w:val="28"/>
          <w:szCs w:val="26"/>
        </w:rPr>
        <w:t xml:space="preserve"> на оригинальность</w:t>
      </w:r>
      <w:r w:rsidR="00DD0C31">
        <w:rPr>
          <w:rFonts w:ascii="Times New Roman" w:hAnsi="Times New Roman"/>
          <w:sz w:val="28"/>
          <w:szCs w:val="26"/>
        </w:rPr>
        <w:t xml:space="preserve"> (</w:t>
      </w:r>
      <w:r w:rsidR="007624D0">
        <w:rPr>
          <w:rFonts w:ascii="Times New Roman" w:hAnsi="Times New Roman"/>
          <w:sz w:val="28"/>
          <w:szCs w:val="26"/>
        </w:rPr>
        <w:t>не менее 60</w:t>
      </w:r>
      <w:r w:rsidR="008F2D00">
        <w:rPr>
          <w:rFonts w:ascii="Times New Roman" w:hAnsi="Times New Roman"/>
          <w:sz w:val="28"/>
          <w:szCs w:val="26"/>
        </w:rPr>
        <w:t>%</w:t>
      </w:r>
      <w:r w:rsidR="00DD0C31">
        <w:rPr>
          <w:rFonts w:ascii="Times New Roman" w:hAnsi="Times New Roman"/>
          <w:sz w:val="28"/>
          <w:szCs w:val="26"/>
        </w:rPr>
        <w:t>)</w:t>
      </w:r>
      <w:r w:rsidR="0099398C">
        <w:rPr>
          <w:rFonts w:ascii="Times New Roman" w:hAnsi="Times New Roman"/>
          <w:sz w:val="28"/>
          <w:szCs w:val="26"/>
        </w:rPr>
        <w:t>, например, на сервисе</w:t>
      </w:r>
      <w:r w:rsidRPr="00956D4A">
        <w:rPr>
          <w:rFonts w:ascii="Times New Roman" w:hAnsi="Times New Roman"/>
          <w:sz w:val="28"/>
          <w:szCs w:val="26"/>
        </w:rPr>
        <w:t xml:space="preserve"> </w:t>
      </w:r>
      <w:r w:rsidR="00D9145B" w:rsidRPr="00956D4A">
        <w:rPr>
          <w:rFonts w:ascii="Times New Roman" w:hAnsi="Times New Roman"/>
          <w:sz w:val="28"/>
          <w:szCs w:val="26"/>
        </w:rPr>
        <w:t>«</w:t>
      </w:r>
      <w:proofErr w:type="spellStart"/>
      <w:r w:rsidR="00D9145B" w:rsidRPr="00956D4A">
        <w:rPr>
          <w:rFonts w:ascii="Times New Roman" w:hAnsi="Times New Roman"/>
          <w:sz w:val="28"/>
          <w:szCs w:val="26"/>
        </w:rPr>
        <w:t>Антиплагиат</w:t>
      </w:r>
      <w:r w:rsidR="0099398C">
        <w:rPr>
          <w:rFonts w:ascii="Times New Roman" w:hAnsi="Times New Roman"/>
          <w:sz w:val="28"/>
          <w:szCs w:val="26"/>
        </w:rPr>
        <w:t>.ру</w:t>
      </w:r>
      <w:proofErr w:type="spellEnd"/>
      <w:r w:rsidR="00D9145B" w:rsidRPr="00956D4A">
        <w:rPr>
          <w:rFonts w:ascii="Times New Roman" w:hAnsi="Times New Roman"/>
          <w:sz w:val="28"/>
          <w:szCs w:val="26"/>
        </w:rPr>
        <w:t>»</w:t>
      </w:r>
      <w:r w:rsidR="00EC5515">
        <w:rPr>
          <w:rFonts w:ascii="Times New Roman" w:hAnsi="Times New Roman"/>
          <w:sz w:val="28"/>
          <w:szCs w:val="26"/>
        </w:rPr>
        <w:t xml:space="preserve"> </w:t>
      </w:r>
      <w:r w:rsidR="0099398C">
        <w:rPr>
          <w:rFonts w:ascii="Times New Roman" w:hAnsi="Times New Roman"/>
          <w:sz w:val="28"/>
          <w:szCs w:val="26"/>
        </w:rPr>
        <w:t xml:space="preserve">прикрепляется к заявке </w:t>
      </w:r>
      <w:r w:rsidR="00EC5515">
        <w:rPr>
          <w:rFonts w:ascii="Times New Roman" w:hAnsi="Times New Roman"/>
          <w:sz w:val="28"/>
          <w:szCs w:val="26"/>
        </w:rPr>
        <w:t xml:space="preserve">с указанием имени файла </w:t>
      </w:r>
      <w:r w:rsidR="00EC5515" w:rsidRPr="00956D4A">
        <w:rPr>
          <w:rFonts w:ascii="Times New Roman" w:eastAsia="SimSun" w:hAnsi="Times New Roman"/>
          <w:kern w:val="2"/>
          <w:sz w:val="28"/>
          <w:szCs w:val="24"/>
          <w:lang w:eastAsia="zh-CN"/>
        </w:rPr>
        <w:t>«Иванов И.И.</w:t>
      </w:r>
      <w:r w:rsidR="00EC5515">
        <w:rPr>
          <w:rFonts w:ascii="Times New Roman" w:eastAsia="SimSun" w:hAnsi="Times New Roman"/>
          <w:kern w:val="2"/>
          <w:sz w:val="28"/>
          <w:szCs w:val="24"/>
          <w:lang w:eastAsia="zh-CN"/>
        </w:rPr>
        <w:t xml:space="preserve"> </w:t>
      </w:r>
      <w:r w:rsidR="00EC5515" w:rsidRPr="00956D4A">
        <w:rPr>
          <w:rFonts w:ascii="Times New Roman" w:eastAsia="SimSun" w:hAnsi="Times New Roman"/>
          <w:kern w:val="2"/>
          <w:sz w:val="28"/>
          <w:szCs w:val="24"/>
          <w:lang w:eastAsia="zh-CN"/>
        </w:rPr>
        <w:t>Статья</w:t>
      </w:r>
      <w:r w:rsidR="00EC5515">
        <w:rPr>
          <w:rFonts w:ascii="Times New Roman" w:eastAsia="SimSun" w:hAnsi="Times New Roman"/>
          <w:kern w:val="2"/>
          <w:sz w:val="28"/>
          <w:szCs w:val="24"/>
          <w:lang w:eastAsia="zh-CN"/>
        </w:rPr>
        <w:t>.</w:t>
      </w:r>
      <w:r w:rsidR="00EC5515" w:rsidRPr="00956D4A">
        <w:rPr>
          <w:rFonts w:ascii="Times New Roman" w:eastAsia="SimSun" w:hAnsi="Times New Roman"/>
          <w:kern w:val="2"/>
          <w:sz w:val="28"/>
          <w:szCs w:val="24"/>
          <w:lang w:eastAsia="zh-CN"/>
        </w:rPr>
        <w:t xml:space="preserve"> </w:t>
      </w:r>
      <w:r w:rsidR="00EC5515">
        <w:rPr>
          <w:rFonts w:ascii="Times New Roman" w:eastAsia="SimSun" w:hAnsi="Times New Roman"/>
          <w:kern w:val="2"/>
          <w:sz w:val="28"/>
          <w:szCs w:val="24"/>
          <w:lang w:eastAsia="zh-CN"/>
        </w:rPr>
        <w:t>Антиплагиат</w:t>
      </w:r>
      <w:r w:rsidR="00EC5515" w:rsidRPr="00956D4A">
        <w:rPr>
          <w:rFonts w:ascii="Times New Roman" w:eastAsia="SimSun" w:hAnsi="Times New Roman"/>
          <w:kern w:val="2"/>
          <w:sz w:val="28"/>
          <w:szCs w:val="24"/>
          <w:lang w:eastAsia="zh-CN"/>
        </w:rPr>
        <w:t>»</w:t>
      </w:r>
      <w:r w:rsidR="00003428">
        <w:rPr>
          <w:rFonts w:ascii="Times New Roman" w:eastAsia="SimSun" w:hAnsi="Times New Roman"/>
          <w:kern w:val="2"/>
          <w:sz w:val="28"/>
          <w:szCs w:val="24"/>
          <w:lang w:eastAsia="zh-CN"/>
        </w:rPr>
        <w:t>.</w:t>
      </w:r>
    </w:p>
    <w:p w14:paraId="5BF34501" w14:textId="4388F52C" w:rsidR="00C007C7" w:rsidRDefault="00C007C7" w:rsidP="00796164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SimSun" w:hAnsi="Times New Roman"/>
          <w:kern w:val="2"/>
          <w:sz w:val="28"/>
          <w:szCs w:val="24"/>
          <w:lang w:eastAsia="zh-CN"/>
        </w:rPr>
        <w:t>Фотокопия подписанного автором л</w:t>
      </w:r>
      <w:r w:rsidR="00CA1114" w:rsidRPr="00956D4A">
        <w:rPr>
          <w:rFonts w:ascii="Times New Roman" w:eastAsia="SimSun" w:hAnsi="Times New Roman"/>
          <w:kern w:val="2"/>
          <w:sz w:val="28"/>
          <w:szCs w:val="24"/>
          <w:lang w:eastAsia="zh-CN"/>
        </w:rPr>
        <w:t>ицензионн</w:t>
      </w:r>
      <w:r>
        <w:rPr>
          <w:rFonts w:ascii="Times New Roman" w:eastAsia="SimSun" w:hAnsi="Times New Roman"/>
          <w:kern w:val="2"/>
          <w:sz w:val="28"/>
          <w:szCs w:val="24"/>
          <w:lang w:eastAsia="zh-CN"/>
        </w:rPr>
        <w:t>ого</w:t>
      </w:r>
      <w:r w:rsidR="00CA1114" w:rsidRPr="00956D4A">
        <w:rPr>
          <w:rFonts w:ascii="Times New Roman" w:eastAsia="SimSun" w:hAnsi="Times New Roman"/>
          <w:kern w:val="2"/>
          <w:sz w:val="28"/>
          <w:szCs w:val="24"/>
          <w:lang w:eastAsia="zh-CN"/>
        </w:rPr>
        <w:t xml:space="preserve"> договор</w:t>
      </w:r>
      <w:r>
        <w:rPr>
          <w:rFonts w:ascii="Times New Roman" w:eastAsia="SimSun" w:hAnsi="Times New Roman"/>
          <w:kern w:val="2"/>
          <w:sz w:val="28"/>
          <w:szCs w:val="24"/>
          <w:lang w:eastAsia="zh-CN"/>
        </w:rPr>
        <w:t xml:space="preserve">а </w:t>
      </w:r>
      <w:hyperlink r:id="rId12" w:history="1">
        <w:r w:rsidR="00CA1114" w:rsidRPr="00956D4A">
          <w:rPr>
            <w:rFonts w:ascii="Times New Roman" w:hAnsi="Times New Roman"/>
            <w:sz w:val="28"/>
            <w:szCs w:val="28"/>
          </w:rPr>
          <w:t>о предоставлении права использования произведения</w:t>
        </w:r>
      </w:hyperlink>
      <w:r w:rsidR="00CA1114" w:rsidRPr="00956D4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SimSun" w:hAnsi="Times New Roman"/>
          <w:kern w:val="2"/>
          <w:sz w:val="28"/>
          <w:szCs w:val="24"/>
          <w:lang w:eastAsia="zh-CN"/>
        </w:rPr>
        <w:t xml:space="preserve">на адрес электронной почты </w:t>
      </w:r>
      <w:hyperlink r:id="rId13" w:history="1">
        <w:r w:rsidR="008F02C4" w:rsidRPr="00E123D8">
          <w:rPr>
            <w:rStyle w:val="a3"/>
            <w:rFonts w:ascii="Times New Roman" w:hAnsi="Times New Roman"/>
            <w:sz w:val="28"/>
            <w:szCs w:val="28"/>
          </w:rPr>
          <w:t>nid.mui@yandex.ru</w:t>
        </w:r>
      </w:hyperlink>
      <w:r w:rsidR="008F02C4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C007C7">
        <w:rPr>
          <w:rFonts w:ascii="Times New Roman" w:eastAsia="SimSun" w:hAnsi="Times New Roman"/>
          <w:kern w:val="2"/>
          <w:sz w:val="28"/>
          <w:szCs w:val="24"/>
          <w:lang w:eastAsia="zh-CN"/>
        </w:rPr>
        <w:t xml:space="preserve"> </w:t>
      </w:r>
      <w:r>
        <w:rPr>
          <w:rFonts w:ascii="Times New Roman" w:eastAsia="SimSun" w:hAnsi="Times New Roman"/>
          <w:kern w:val="2"/>
          <w:sz w:val="28"/>
          <w:szCs w:val="24"/>
          <w:lang w:eastAsia="zh-CN"/>
        </w:rPr>
        <w:t>или прикрепляется в заявке</w:t>
      </w:r>
    </w:p>
    <w:p w14:paraId="38ECFC85" w14:textId="77FA0F2C" w:rsidR="008A3912" w:rsidRPr="00C007C7" w:rsidRDefault="00CA1114" w:rsidP="0079616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007C7">
        <w:rPr>
          <w:rFonts w:ascii="Times New Roman" w:hAnsi="Times New Roman"/>
          <w:iCs/>
          <w:sz w:val="28"/>
          <w:szCs w:val="28"/>
        </w:rPr>
        <w:t>(</w:t>
      </w:r>
      <w:r w:rsidR="00C007C7" w:rsidRPr="00C007C7">
        <w:rPr>
          <w:rFonts w:ascii="Times New Roman" w:eastAsia="SimSun" w:hAnsi="Times New Roman"/>
          <w:kern w:val="2"/>
          <w:sz w:val="28"/>
          <w:szCs w:val="24"/>
          <w:lang w:eastAsia="zh-CN"/>
        </w:rPr>
        <w:t xml:space="preserve">скачать шаблон оформления с </w:t>
      </w:r>
      <w:r w:rsidR="00C007C7" w:rsidRPr="00C007C7">
        <w:rPr>
          <w:rFonts w:ascii="Times New Roman" w:eastAsia="SimSun" w:hAnsi="Times New Roman"/>
          <w:kern w:val="2"/>
          <w:sz w:val="28"/>
          <w:szCs w:val="24"/>
          <w:lang w:val="en-US" w:eastAsia="zh-CN"/>
        </w:rPr>
        <w:t>Yandex</w:t>
      </w:r>
      <w:r w:rsidR="00C007C7" w:rsidRPr="00C007C7">
        <w:rPr>
          <w:rFonts w:ascii="Times New Roman" w:eastAsia="SimSun" w:hAnsi="Times New Roman"/>
          <w:kern w:val="2"/>
          <w:sz w:val="28"/>
          <w:szCs w:val="24"/>
          <w:lang w:eastAsia="zh-CN"/>
        </w:rPr>
        <w:t xml:space="preserve"> </w:t>
      </w:r>
      <w:r w:rsidR="00C007C7" w:rsidRPr="00C007C7">
        <w:rPr>
          <w:rFonts w:ascii="Times New Roman" w:eastAsia="SimSun" w:hAnsi="Times New Roman"/>
          <w:kern w:val="2"/>
          <w:sz w:val="28"/>
          <w:szCs w:val="24"/>
          <w:lang w:val="en-US" w:eastAsia="zh-CN"/>
        </w:rPr>
        <w:t>Disc</w:t>
      </w:r>
      <w:r w:rsidR="00C007C7" w:rsidRPr="00C007C7">
        <w:rPr>
          <w:rFonts w:ascii="Times New Roman" w:eastAsia="SimSun" w:hAnsi="Times New Roman"/>
          <w:kern w:val="2"/>
          <w:sz w:val="28"/>
          <w:szCs w:val="24"/>
          <w:lang w:eastAsia="zh-CN"/>
        </w:rPr>
        <w:t xml:space="preserve"> по короткой ссылке</w:t>
      </w:r>
      <w:r w:rsidRPr="00C007C7">
        <w:rPr>
          <w:rFonts w:ascii="Times New Roman" w:hAnsi="Times New Roman"/>
          <w:iCs/>
          <w:sz w:val="28"/>
          <w:szCs w:val="28"/>
        </w:rPr>
        <w:t xml:space="preserve"> </w:t>
      </w:r>
      <w:hyperlink r:id="rId14" w:history="1">
        <w:r w:rsidR="00C007C7" w:rsidRPr="008F2D00">
          <w:rPr>
            <w:rStyle w:val="a3"/>
            <w:rFonts w:ascii="Times New Roman" w:hAnsi="Times New Roman"/>
            <w:iCs/>
            <w:color w:val="auto"/>
            <w:sz w:val="28"/>
            <w:szCs w:val="28"/>
          </w:rPr>
          <w:t>https://clck.ru/32QqqC</w:t>
        </w:r>
      </w:hyperlink>
      <w:r w:rsidR="0058285D" w:rsidRPr="00B661CD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58285D" w:rsidRPr="0058285D">
        <w:rPr>
          <w:rFonts w:ascii="Times New Roman" w:hAnsi="Times New Roman"/>
          <w:sz w:val="28"/>
          <w:szCs w:val="28"/>
        </w:rPr>
        <w:t>или отсканировав QR-код</w:t>
      </w:r>
      <w:r w:rsidRPr="00C007C7">
        <w:rPr>
          <w:rFonts w:ascii="Times New Roman" w:hAnsi="Times New Roman"/>
          <w:iCs/>
          <w:sz w:val="28"/>
          <w:szCs w:val="28"/>
        </w:rPr>
        <w:t>)</w:t>
      </w:r>
    </w:p>
    <w:p w14:paraId="76A039DA" w14:textId="4F842645" w:rsidR="00D351C5" w:rsidRDefault="001A4840" w:rsidP="00C007C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inline distT="0" distB="0" distL="0" distR="0" wp14:anchorId="1BBD079A" wp14:editId="5C2D33A6">
            <wp:extent cx="895350" cy="8953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24F8BC" w14:textId="77777777" w:rsidR="008A3912" w:rsidRPr="00956D4A" w:rsidRDefault="008A3912" w:rsidP="00003428">
      <w:pPr>
        <w:pStyle w:val="1"/>
      </w:pPr>
      <w:r w:rsidRPr="00956D4A">
        <w:t>Информация для участников конференции</w:t>
      </w:r>
    </w:p>
    <w:p w14:paraId="2BD71A99" w14:textId="77777777" w:rsidR="00AA0863" w:rsidRDefault="00AA0863" w:rsidP="00AA086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Участие в конференции бесплатное.</w:t>
      </w:r>
    </w:p>
    <w:p w14:paraId="76243BF7" w14:textId="77777777" w:rsidR="00AA0863" w:rsidRDefault="00AA0863" w:rsidP="00AA086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56D4A">
        <w:rPr>
          <w:rFonts w:ascii="Times New Roman" w:hAnsi="Times New Roman"/>
          <w:sz w:val="28"/>
          <w:szCs w:val="28"/>
        </w:rPr>
        <w:t xml:space="preserve">Проезд и проживание иногородние участники оплачивают самостоятельно. </w:t>
      </w:r>
    </w:p>
    <w:p w14:paraId="71936933" w14:textId="3CEED8A7" w:rsidR="00C007C7" w:rsidRDefault="00AA0863" w:rsidP="00C007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2DD">
        <w:rPr>
          <w:rFonts w:ascii="Times New Roman" w:hAnsi="Times New Roman"/>
          <w:sz w:val="28"/>
          <w:szCs w:val="28"/>
        </w:rPr>
        <w:t xml:space="preserve">По результатам проведения </w:t>
      </w:r>
      <w:r>
        <w:rPr>
          <w:rFonts w:ascii="Times New Roman" w:hAnsi="Times New Roman"/>
          <w:sz w:val="28"/>
          <w:szCs w:val="28"/>
        </w:rPr>
        <w:t>к</w:t>
      </w:r>
      <w:r w:rsidRPr="005022DD">
        <w:rPr>
          <w:rFonts w:ascii="Times New Roman" w:hAnsi="Times New Roman"/>
          <w:sz w:val="28"/>
          <w:szCs w:val="28"/>
        </w:rPr>
        <w:t>онференции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5022DD">
        <w:rPr>
          <w:rFonts w:ascii="Times New Roman" w:hAnsi="Times New Roman"/>
          <w:sz w:val="28"/>
          <w:szCs w:val="28"/>
        </w:rPr>
        <w:t xml:space="preserve">будет сформирован </w:t>
      </w:r>
      <w:r>
        <w:rPr>
          <w:rFonts w:ascii="Times New Roman" w:hAnsi="Times New Roman"/>
          <w:sz w:val="28"/>
          <w:szCs w:val="28"/>
        </w:rPr>
        <w:t>и опубликован в электронном виде на официальном сайте Института с</w:t>
      </w:r>
      <w:r w:rsidRPr="005022DD">
        <w:rPr>
          <w:rFonts w:ascii="Times New Roman" w:hAnsi="Times New Roman"/>
          <w:sz w:val="28"/>
          <w:szCs w:val="28"/>
        </w:rPr>
        <w:t xml:space="preserve">борник </w:t>
      </w:r>
      <w:r>
        <w:rPr>
          <w:rFonts w:ascii="Times New Roman" w:hAnsi="Times New Roman"/>
          <w:sz w:val="28"/>
          <w:szCs w:val="28"/>
        </w:rPr>
        <w:t>материалов конференции.</w:t>
      </w:r>
    </w:p>
    <w:p w14:paraId="6F986EF3" w14:textId="77777777" w:rsidR="00AA0863" w:rsidRDefault="00AA0863" w:rsidP="00AA086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Публикация</w:t>
      </w:r>
      <w:r w:rsidRPr="006476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статей в сборнике материалов конференции</w:t>
      </w:r>
      <w:r w:rsidRPr="006476C2">
        <w:rPr>
          <w:rFonts w:ascii="Times New Roman" w:hAnsi="Times New Roman"/>
          <w:sz w:val="28"/>
          <w:szCs w:val="28"/>
        </w:rPr>
        <w:t xml:space="preserve"> будет осуществляться</w:t>
      </w:r>
      <w:r w:rsidRPr="008D0878">
        <w:rPr>
          <w:rFonts w:ascii="Times New Roman" w:hAnsi="Times New Roman"/>
          <w:b/>
          <w:sz w:val="28"/>
          <w:szCs w:val="28"/>
        </w:rPr>
        <w:t xml:space="preserve"> </w:t>
      </w:r>
      <w:r w:rsidRPr="00377C43">
        <w:rPr>
          <w:rFonts w:ascii="Times New Roman" w:hAnsi="Times New Roman"/>
          <w:sz w:val="28"/>
          <w:szCs w:val="28"/>
        </w:rPr>
        <w:t xml:space="preserve">на безвозмездной основе. </w:t>
      </w:r>
    </w:p>
    <w:p w14:paraId="45E5619B" w14:textId="77777777" w:rsidR="00AA0863" w:rsidRPr="00BA1E4A" w:rsidRDefault="00AA0863" w:rsidP="00AA086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A1E4A">
        <w:rPr>
          <w:rFonts w:ascii="Times New Roman" w:hAnsi="Times New Roman"/>
          <w:sz w:val="28"/>
          <w:szCs w:val="28"/>
        </w:rPr>
        <w:t>Материалы, представленные позже указанного срока или с нарушением установленных требований, возвращаться и регистрироваться не будут.</w:t>
      </w:r>
    </w:p>
    <w:p w14:paraId="3E6EBCD3" w14:textId="3DE6631A" w:rsidR="008D43B7" w:rsidRPr="00956D4A" w:rsidRDefault="00DB1E1F" w:rsidP="00003428">
      <w:pPr>
        <w:pStyle w:val="1"/>
      </w:pPr>
      <w:r>
        <w:t>Дополнительную</w:t>
      </w:r>
      <w:r w:rsidR="008A3912" w:rsidRPr="00956D4A">
        <w:t xml:space="preserve"> информацию о к</w:t>
      </w:r>
      <w:r w:rsidR="008D43B7" w:rsidRPr="00956D4A">
        <w:t>онференции можно получить</w:t>
      </w:r>
    </w:p>
    <w:p w14:paraId="1F6A3536" w14:textId="22EF3312" w:rsidR="008D43B7" w:rsidRPr="008F2D00" w:rsidRDefault="008D43B7" w:rsidP="00003428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56D4A">
        <w:rPr>
          <w:rFonts w:ascii="Times New Roman" w:hAnsi="Times New Roman"/>
          <w:sz w:val="28"/>
          <w:szCs w:val="28"/>
        </w:rPr>
        <w:t xml:space="preserve">на сайте Международного юридического института: </w:t>
      </w:r>
      <w:hyperlink r:id="rId16" w:history="1">
        <w:r w:rsidRPr="008F2D00">
          <w:rPr>
            <w:rStyle w:val="a3"/>
            <w:rFonts w:ascii="Times New Roman" w:hAnsi="Times New Roman"/>
            <w:color w:val="auto"/>
            <w:sz w:val="28"/>
            <w:szCs w:val="28"/>
            <w:lang w:val="en-US"/>
          </w:rPr>
          <w:t>http</w:t>
        </w:r>
        <w:r w:rsidRPr="008F2D00">
          <w:rPr>
            <w:rStyle w:val="a3"/>
            <w:rFonts w:ascii="Times New Roman" w:hAnsi="Times New Roman"/>
            <w:color w:val="auto"/>
            <w:sz w:val="28"/>
            <w:szCs w:val="28"/>
          </w:rPr>
          <w:t>://</w:t>
        </w:r>
        <w:r w:rsidRPr="008F2D00">
          <w:rPr>
            <w:rStyle w:val="a3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2D00">
          <w:rPr>
            <w:rStyle w:val="a3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8F2D00">
          <w:rPr>
            <w:rStyle w:val="a3"/>
            <w:rFonts w:ascii="Times New Roman" w:hAnsi="Times New Roman"/>
            <w:color w:val="auto"/>
            <w:sz w:val="28"/>
            <w:szCs w:val="28"/>
            <w:lang w:val="en-US"/>
          </w:rPr>
          <w:t>lawacademy</w:t>
        </w:r>
        <w:proofErr w:type="spellEnd"/>
        <w:r w:rsidRPr="008F2D00">
          <w:rPr>
            <w:rStyle w:val="a3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8F2D00">
          <w:rPr>
            <w:rStyle w:val="a3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  <w:r w:rsidRPr="008F2D00">
          <w:rPr>
            <w:rStyle w:val="a3"/>
            <w:rFonts w:ascii="Times New Roman" w:hAnsi="Times New Roman"/>
            <w:color w:val="auto"/>
            <w:sz w:val="28"/>
            <w:szCs w:val="28"/>
          </w:rPr>
          <w:t>/</w:t>
        </w:r>
      </w:hyperlink>
    </w:p>
    <w:p w14:paraId="48882C63" w14:textId="77D19D5C" w:rsidR="008D43B7" w:rsidRPr="00956D4A" w:rsidRDefault="007C6856" w:rsidP="00003428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56D4A">
        <w:rPr>
          <w:rFonts w:ascii="Times New Roman" w:hAnsi="Times New Roman"/>
          <w:sz w:val="28"/>
          <w:szCs w:val="28"/>
        </w:rPr>
        <w:t xml:space="preserve">по электронной почте: </w:t>
      </w:r>
      <w:hyperlink r:id="rId17" w:history="1">
        <w:r w:rsidR="002177F1" w:rsidRPr="00E123D8">
          <w:rPr>
            <w:rStyle w:val="a3"/>
            <w:rFonts w:ascii="Times New Roman" w:hAnsi="Times New Roman"/>
            <w:sz w:val="28"/>
            <w:szCs w:val="28"/>
          </w:rPr>
          <w:t>nid.mui@yandex.ru</w:t>
        </w:r>
      </w:hyperlink>
      <w:r w:rsidR="002177F1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14:paraId="2B1BAEA7" w14:textId="596BE290" w:rsidR="008D43B7" w:rsidRPr="00956D4A" w:rsidRDefault="008D43B7" w:rsidP="00003428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56D4A">
        <w:rPr>
          <w:rFonts w:ascii="Times New Roman" w:hAnsi="Times New Roman"/>
          <w:sz w:val="28"/>
          <w:szCs w:val="28"/>
        </w:rPr>
        <w:t>или по телефонам:</w:t>
      </w:r>
      <w:r w:rsidR="00927DFC" w:rsidRPr="00956D4A">
        <w:rPr>
          <w:rFonts w:ascii="Times New Roman" w:hAnsi="Times New Roman"/>
          <w:sz w:val="28"/>
          <w:szCs w:val="28"/>
        </w:rPr>
        <w:t xml:space="preserve"> </w:t>
      </w:r>
      <w:r w:rsidR="00003428">
        <w:rPr>
          <w:rFonts w:ascii="Times New Roman" w:hAnsi="Times New Roman"/>
          <w:sz w:val="28"/>
          <w:szCs w:val="28"/>
        </w:rPr>
        <w:t>+7(495)</w:t>
      </w:r>
      <w:r w:rsidR="00D21F56">
        <w:rPr>
          <w:rFonts w:ascii="Times New Roman" w:hAnsi="Times New Roman"/>
          <w:sz w:val="28"/>
          <w:szCs w:val="28"/>
        </w:rPr>
        <w:t xml:space="preserve"> </w:t>
      </w:r>
      <w:r w:rsidR="00003428">
        <w:rPr>
          <w:rFonts w:ascii="Times New Roman" w:hAnsi="Times New Roman"/>
          <w:sz w:val="28"/>
          <w:szCs w:val="28"/>
        </w:rPr>
        <w:t>610</w:t>
      </w:r>
      <w:r w:rsidR="00D21F56">
        <w:rPr>
          <w:rFonts w:ascii="Times New Roman" w:hAnsi="Times New Roman"/>
          <w:sz w:val="28"/>
          <w:szCs w:val="28"/>
        </w:rPr>
        <w:t>-</w:t>
      </w:r>
      <w:r w:rsidR="00003428">
        <w:rPr>
          <w:rFonts w:ascii="Times New Roman" w:hAnsi="Times New Roman"/>
          <w:sz w:val="28"/>
          <w:szCs w:val="28"/>
        </w:rPr>
        <w:t>20</w:t>
      </w:r>
      <w:r w:rsidR="00D21F56">
        <w:rPr>
          <w:rFonts w:ascii="Times New Roman" w:hAnsi="Times New Roman"/>
          <w:sz w:val="28"/>
          <w:szCs w:val="28"/>
        </w:rPr>
        <w:t>-</w:t>
      </w:r>
      <w:r w:rsidR="00003428">
        <w:rPr>
          <w:rFonts w:ascii="Times New Roman" w:hAnsi="Times New Roman"/>
          <w:sz w:val="28"/>
          <w:szCs w:val="28"/>
        </w:rPr>
        <w:t xml:space="preserve">00 (доб. </w:t>
      </w:r>
      <w:r w:rsidR="000A4A18">
        <w:rPr>
          <w:rFonts w:ascii="Times New Roman" w:hAnsi="Times New Roman"/>
          <w:sz w:val="28"/>
          <w:szCs w:val="28"/>
        </w:rPr>
        <w:t xml:space="preserve">150, </w:t>
      </w:r>
      <w:r w:rsidR="001B2DBB">
        <w:rPr>
          <w:rFonts w:ascii="Times New Roman" w:hAnsi="Times New Roman"/>
          <w:sz w:val="28"/>
          <w:szCs w:val="28"/>
        </w:rPr>
        <w:t>122</w:t>
      </w:r>
      <w:r w:rsidR="00003428">
        <w:rPr>
          <w:rFonts w:ascii="Times New Roman" w:hAnsi="Times New Roman"/>
          <w:sz w:val="28"/>
          <w:szCs w:val="28"/>
        </w:rPr>
        <w:t>)</w:t>
      </w:r>
    </w:p>
    <w:sectPr w:rsidR="008D43B7" w:rsidRPr="00956D4A" w:rsidSect="00DD0C31">
      <w:headerReference w:type="default" r:id="rId18"/>
      <w:footerReference w:type="default" r:id="rId19"/>
      <w:headerReference w:type="first" r:id="rId20"/>
      <w:pgSz w:w="11906" w:h="16838"/>
      <w:pgMar w:top="1135" w:right="850" w:bottom="1135" w:left="1418" w:header="708" w:footer="4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53FB68" w14:textId="77777777" w:rsidR="00950749" w:rsidRDefault="00950749">
      <w:pPr>
        <w:spacing w:after="0" w:line="240" w:lineRule="auto"/>
      </w:pPr>
      <w:r>
        <w:separator/>
      </w:r>
    </w:p>
  </w:endnote>
  <w:endnote w:type="continuationSeparator" w:id="0">
    <w:p w14:paraId="602C202E" w14:textId="77777777" w:rsidR="00950749" w:rsidRDefault="009507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399A3D" w14:textId="135C1BA3" w:rsidR="004D1112" w:rsidRDefault="004940A9" w:rsidP="00C007C7">
    <w:pPr>
      <w:pStyle w:val="a4"/>
      <w:jc w:val="center"/>
    </w:pPr>
    <w:r>
      <w:fldChar w:fldCharType="begin"/>
    </w:r>
    <w:r w:rsidR="008D43B7">
      <w:instrText>PAGE   \* MERGEFORMAT</w:instrText>
    </w:r>
    <w:r>
      <w:fldChar w:fldCharType="separate"/>
    </w:r>
    <w:r w:rsidR="002F68DB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3E16C7" w14:textId="77777777" w:rsidR="00950749" w:rsidRDefault="00950749">
      <w:pPr>
        <w:spacing w:after="0" w:line="240" w:lineRule="auto"/>
      </w:pPr>
      <w:r>
        <w:separator/>
      </w:r>
    </w:p>
  </w:footnote>
  <w:footnote w:type="continuationSeparator" w:id="0">
    <w:p w14:paraId="4B0C580D" w14:textId="77777777" w:rsidR="00950749" w:rsidRDefault="009507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DA7A0E" w14:textId="77777777" w:rsidR="00796164" w:rsidRDefault="00796164" w:rsidP="00796164">
    <w:pPr>
      <w:pStyle w:val="ab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5BACF3" w14:textId="1D4809E8" w:rsidR="00796164" w:rsidRDefault="00DB347D" w:rsidP="00796164">
    <w:pPr>
      <w:pStyle w:val="ab"/>
      <w:jc w:val="center"/>
    </w:pPr>
    <w:r>
      <w:rPr>
        <w:noProof/>
      </w:rPr>
      <w:drawing>
        <wp:inline distT="0" distB="0" distL="0" distR="0" wp14:anchorId="14F08CF1" wp14:editId="110F915B">
          <wp:extent cx="1123950" cy="1104900"/>
          <wp:effectExtent l="0" t="0" r="0" b="0"/>
          <wp:docPr id="9" name="Рисунок 9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C80288F" w14:textId="3A93C2C4" w:rsidR="00796164" w:rsidRPr="00956D4A" w:rsidRDefault="00796164" w:rsidP="00796164">
    <w:pPr>
      <w:widowControl w:val="0"/>
      <w:shd w:val="clear" w:color="auto" w:fill="FFFFFF"/>
      <w:tabs>
        <w:tab w:val="left" w:pos="898"/>
        <w:tab w:val="left" w:pos="6581"/>
      </w:tabs>
      <w:spacing w:after="0" w:line="240" w:lineRule="auto"/>
      <w:jc w:val="center"/>
      <w:rPr>
        <w:rFonts w:ascii="Times New Roman" w:eastAsia="SimSun" w:hAnsi="Times New Roman"/>
        <w:b/>
        <w:kern w:val="2"/>
        <w:sz w:val="24"/>
        <w:szCs w:val="24"/>
        <w:lang w:eastAsia="zh-CN"/>
      </w:rPr>
    </w:pPr>
    <w:r w:rsidRPr="00956D4A">
      <w:rPr>
        <w:rFonts w:ascii="Times New Roman" w:eastAsia="SimSun" w:hAnsi="Times New Roman"/>
        <w:b/>
        <w:kern w:val="2"/>
        <w:sz w:val="24"/>
        <w:szCs w:val="24"/>
        <w:lang w:eastAsia="zh-CN"/>
      </w:rPr>
      <w:t xml:space="preserve">ОБРАЗОВАТЕЛЬНОЕ ЧАСТНОЕ УЧРЕЖДЕНИЕ ВЫСШЕГО ОБРАЗОВАНИЯ </w:t>
    </w:r>
  </w:p>
  <w:p w14:paraId="5CCFF4EF" w14:textId="4D656EDD" w:rsidR="00796164" w:rsidRPr="003B7239" w:rsidRDefault="00796164" w:rsidP="003B7239"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jc w:val="center"/>
      <w:rPr>
        <w:rFonts w:ascii="Times New Roman" w:eastAsia="SimSun" w:hAnsi="Times New Roman"/>
        <w:b/>
        <w:color w:val="000000"/>
        <w:kern w:val="2"/>
        <w:sz w:val="24"/>
        <w:szCs w:val="24"/>
        <w:lang w:eastAsia="zh-CN"/>
      </w:rPr>
    </w:pPr>
    <w:r w:rsidRPr="00956D4A">
      <w:rPr>
        <w:rFonts w:ascii="Times New Roman" w:eastAsia="SimSun" w:hAnsi="Times New Roman"/>
        <w:b/>
        <w:color w:val="000000"/>
        <w:kern w:val="2"/>
        <w:sz w:val="24"/>
        <w:szCs w:val="24"/>
        <w:lang w:eastAsia="zh-CN"/>
      </w:rPr>
      <w:t>«МЕЖДУНАРОДНЫЙ ЮРИДИЧЕСКИЙ ИНСТИТУТ»</w:t>
    </w:r>
  </w:p>
  <w:p w14:paraId="105AE2D6" w14:textId="783378D0" w:rsidR="00796164" w:rsidRPr="003B7239" w:rsidRDefault="00796164" w:rsidP="003B7239"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jc w:val="center"/>
      <w:rPr>
        <w:rFonts w:ascii="Times New Roman" w:eastAsia="SimSun" w:hAnsi="Times New Roman"/>
        <w:b/>
        <w:bCs/>
        <w:color w:val="000000"/>
        <w:kern w:val="2"/>
        <w:sz w:val="24"/>
        <w:szCs w:val="24"/>
        <w:lang w:eastAsia="zh-CN"/>
      </w:rPr>
    </w:pPr>
    <w:r w:rsidRPr="00956D4A">
      <w:rPr>
        <w:rFonts w:ascii="Times New Roman" w:eastAsia="SimSun" w:hAnsi="Times New Roman"/>
        <w:b/>
        <w:bCs/>
        <w:color w:val="000000"/>
        <w:kern w:val="2"/>
        <w:sz w:val="24"/>
        <w:szCs w:val="24"/>
        <w:lang w:eastAsia="zh-CN"/>
      </w:rPr>
      <w:t>Кафедра уголовно-правовых дисциплин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E102F"/>
    <w:multiLevelType w:val="hybridMultilevel"/>
    <w:tmpl w:val="08FA9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2442C"/>
    <w:multiLevelType w:val="hybridMultilevel"/>
    <w:tmpl w:val="E766DE18"/>
    <w:lvl w:ilvl="0" w:tplc="DD9A09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EBB2E83"/>
    <w:multiLevelType w:val="hybridMultilevel"/>
    <w:tmpl w:val="209441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7A2FC9"/>
    <w:multiLevelType w:val="hybridMultilevel"/>
    <w:tmpl w:val="7D0A51E6"/>
    <w:lvl w:ilvl="0" w:tplc="2DF2231E">
      <w:start w:val="1"/>
      <w:numFmt w:val="bullet"/>
      <w:suff w:val="space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3CB114DB"/>
    <w:multiLevelType w:val="hybridMultilevel"/>
    <w:tmpl w:val="ACA6FF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0821E1"/>
    <w:multiLevelType w:val="hybridMultilevel"/>
    <w:tmpl w:val="D46E0C2A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4A961B51"/>
    <w:multiLevelType w:val="hybridMultilevel"/>
    <w:tmpl w:val="4C769A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5164FB"/>
    <w:multiLevelType w:val="hybridMultilevel"/>
    <w:tmpl w:val="C02845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  <w:num w:numId="7">
    <w:abstractNumId w:val="7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BF3"/>
    <w:rsid w:val="00003428"/>
    <w:rsid w:val="000A4A18"/>
    <w:rsid w:val="00102E56"/>
    <w:rsid w:val="0014220C"/>
    <w:rsid w:val="0016361A"/>
    <w:rsid w:val="00192128"/>
    <w:rsid w:val="0019395F"/>
    <w:rsid w:val="001A4840"/>
    <w:rsid w:val="001B2DBB"/>
    <w:rsid w:val="001C7AEA"/>
    <w:rsid w:val="001D35E6"/>
    <w:rsid w:val="002177F1"/>
    <w:rsid w:val="00240177"/>
    <w:rsid w:val="00241924"/>
    <w:rsid w:val="00245CA4"/>
    <w:rsid w:val="002C0912"/>
    <w:rsid w:val="002C75DA"/>
    <w:rsid w:val="002E61D3"/>
    <w:rsid w:val="002F68DB"/>
    <w:rsid w:val="00310964"/>
    <w:rsid w:val="00341172"/>
    <w:rsid w:val="00372FF0"/>
    <w:rsid w:val="00374378"/>
    <w:rsid w:val="003B7239"/>
    <w:rsid w:val="0040025E"/>
    <w:rsid w:val="00406285"/>
    <w:rsid w:val="00450C11"/>
    <w:rsid w:val="004940A9"/>
    <w:rsid w:val="004A01B9"/>
    <w:rsid w:val="004A1E6F"/>
    <w:rsid w:val="004B6786"/>
    <w:rsid w:val="004B73FD"/>
    <w:rsid w:val="004D1112"/>
    <w:rsid w:val="004E2C4D"/>
    <w:rsid w:val="00501F9B"/>
    <w:rsid w:val="005400AF"/>
    <w:rsid w:val="005502BD"/>
    <w:rsid w:val="0058285D"/>
    <w:rsid w:val="00584669"/>
    <w:rsid w:val="0059202A"/>
    <w:rsid w:val="00593CF2"/>
    <w:rsid w:val="005D53DB"/>
    <w:rsid w:val="005D57A0"/>
    <w:rsid w:val="00651A05"/>
    <w:rsid w:val="00654BEC"/>
    <w:rsid w:val="00670EC9"/>
    <w:rsid w:val="006B6EA5"/>
    <w:rsid w:val="00745B43"/>
    <w:rsid w:val="00750C1D"/>
    <w:rsid w:val="007624D0"/>
    <w:rsid w:val="007666D3"/>
    <w:rsid w:val="00796164"/>
    <w:rsid w:val="007C5F8D"/>
    <w:rsid w:val="007C6856"/>
    <w:rsid w:val="007F33A9"/>
    <w:rsid w:val="00812F74"/>
    <w:rsid w:val="008A3912"/>
    <w:rsid w:val="008D43B7"/>
    <w:rsid w:val="008F02C4"/>
    <w:rsid w:val="008F2D00"/>
    <w:rsid w:val="00900A54"/>
    <w:rsid w:val="00904F8F"/>
    <w:rsid w:val="00927DFC"/>
    <w:rsid w:val="0094688C"/>
    <w:rsid w:val="0094717E"/>
    <w:rsid w:val="00950749"/>
    <w:rsid w:val="00956D4A"/>
    <w:rsid w:val="0099398C"/>
    <w:rsid w:val="009D2203"/>
    <w:rsid w:val="009E1554"/>
    <w:rsid w:val="009F3646"/>
    <w:rsid w:val="009F577F"/>
    <w:rsid w:val="009F7883"/>
    <w:rsid w:val="009F7DFF"/>
    <w:rsid w:val="00A02698"/>
    <w:rsid w:val="00A34AAE"/>
    <w:rsid w:val="00A374C1"/>
    <w:rsid w:val="00A418B9"/>
    <w:rsid w:val="00A7591A"/>
    <w:rsid w:val="00A823F2"/>
    <w:rsid w:val="00A84D73"/>
    <w:rsid w:val="00AA0863"/>
    <w:rsid w:val="00B04BF3"/>
    <w:rsid w:val="00B15B42"/>
    <w:rsid w:val="00B661CD"/>
    <w:rsid w:val="00B904F7"/>
    <w:rsid w:val="00B93366"/>
    <w:rsid w:val="00C007C7"/>
    <w:rsid w:val="00C0127E"/>
    <w:rsid w:val="00C224C8"/>
    <w:rsid w:val="00C37073"/>
    <w:rsid w:val="00CA1114"/>
    <w:rsid w:val="00CA6056"/>
    <w:rsid w:val="00CC7E6E"/>
    <w:rsid w:val="00D21F56"/>
    <w:rsid w:val="00D351C5"/>
    <w:rsid w:val="00D71FA2"/>
    <w:rsid w:val="00D81807"/>
    <w:rsid w:val="00D9145B"/>
    <w:rsid w:val="00D942DA"/>
    <w:rsid w:val="00DB1E1F"/>
    <w:rsid w:val="00DB347D"/>
    <w:rsid w:val="00DD0C31"/>
    <w:rsid w:val="00E0649B"/>
    <w:rsid w:val="00E22EAF"/>
    <w:rsid w:val="00E238E1"/>
    <w:rsid w:val="00E33368"/>
    <w:rsid w:val="00E410E8"/>
    <w:rsid w:val="00E7315D"/>
    <w:rsid w:val="00EC5515"/>
    <w:rsid w:val="00ED72D4"/>
    <w:rsid w:val="00EE7910"/>
    <w:rsid w:val="00F04410"/>
    <w:rsid w:val="00F16973"/>
    <w:rsid w:val="00F809CD"/>
    <w:rsid w:val="00F952E8"/>
    <w:rsid w:val="00FD7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1D87EF"/>
  <w15:chartTrackingRefBased/>
  <w15:docId w15:val="{F1978812-BBA3-434A-B4B4-15791109F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7437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C224C8"/>
    <w:pPr>
      <w:keepNext/>
      <w:spacing w:before="120" w:after="0" w:line="240" w:lineRule="auto"/>
      <w:jc w:val="center"/>
      <w:outlineLvl w:val="0"/>
    </w:pPr>
    <w:rPr>
      <w:rFonts w:ascii="Times New Roman" w:hAnsi="Times New Roman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43B7"/>
    <w:rPr>
      <w:color w:val="0000FF"/>
      <w:u w:val="single"/>
    </w:rPr>
  </w:style>
  <w:style w:type="paragraph" w:styleId="a4">
    <w:name w:val="footer"/>
    <w:basedOn w:val="a"/>
    <w:link w:val="a5"/>
    <w:uiPriority w:val="99"/>
    <w:unhideWhenUsed/>
    <w:rsid w:val="008D43B7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rsid w:val="008D43B7"/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7C68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7C6856"/>
    <w:rPr>
      <w:rFonts w:ascii="Segoe UI" w:eastAsia="Calibri" w:hAnsi="Segoe UI" w:cs="Segoe UI"/>
      <w:sz w:val="18"/>
      <w:szCs w:val="18"/>
    </w:rPr>
  </w:style>
  <w:style w:type="paragraph" w:customStyle="1" w:styleId="11">
    <w:name w:val="Обычный (веб)1"/>
    <w:basedOn w:val="a"/>
    <w:uiPriority w:val="99"/>
    <w:semiHidden/>
    <w:unhideWhenUsed/>
    <w:rsid w:val="00E410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D71FA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FollowedHyperlink"/>
    <w:uiPriority w:val="99"/>
    <w:semiHidden/>
    <w:unhideWhenUsed/>
    <w:rsid w:val="00245CA4"/>
    <w:rPr>
      <w:color w:val="954F72"/>
      <w:u w:val="single"/>
    </w:rPr>
  </w:style>
  <w:style w:type="character" w:styleId="aa">
    <w:name w:val="Unresolved Mention"/>
    <w:basedOn w:val="a0"/>
    <w:uiPriority w:val="99"/>
    <w:semiHidden/>
    <w:unhideWhenUsed/>
    <w:rsid w:val="00E238E1"/>
    <w:rPr>
      <w:color w:val="605E5C"/>
      <w:shd w:val="clear" w:color="auto" w:fill="E1DFDD"/>
    </w:rPr>
  </w:style>
  <w:style w:type="paragraph" w:styleId="ab">
    <w:name w:val="header"/>
    <w:basedOn w:val="a"/>
    <w:link w:val="ac"/>
    <w:uiPriority w:val="99"/>
    <w:unhideWhenUsed/>
    <w:rsid w:val="005D57A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D57A0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C224C8"/>
    <w:rPr>
      <w:rFonts w:ascii="Times New Roman" w:hAnsi="Times New Roman"/>
      <w:b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659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nid.mui@yandex.ru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clck.ru/3Q2C8C" TargetMode="External"/><Relationship Id="rId12" Type="http://schemas.openxmlformats.org/officeDocument/2006/relationships/hyperlink" Target="http://lawacademy.ru/docs/nid/LD.doc" TargetMode="External"/><Relationship Id="rId17" Type="http://schemas.openxmlformats.org/officeDocument/2006/relationships/hyperlink" Target="mailto:nid.mui@yandex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lawacademy.ru/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10" Type="http://schemas.openxmlformats.org/officeDocument/2006/relationships/hyperlink" Target="https://clck.ru/32QqGJ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nid.mui@yandex.ru" TargetMode="External"/><Relationship Id="rId14" Type="http://schemas.openxmlformats.org/officeDocument/2006/relationships/hyperlink" Target="https://clck.ru/32QqqC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1022</Words>
  <Characters>5829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6838</CharactersWithSpaces>
  <SharedDoc>false</SharedDoc>
  <HLinks>
    <vt:vector size="24" baseType="variant">
      <vt:variant>
        <vt:i4>65631</vt:i4>
      </vt:variant>
      <vt:variant>
        <vt:i4>9</vt:i4>
      </vt:variant>
      <vt:variant>
        <vt:i4>0</vt:i4>
      </vt:variant>
      <vt:variant>
        <vt:i4>5</vt:i4>
      </vt:variant>
      <vt:variant>
        <vt:lpwstr>http://www.lawacademy.ru/</vt:lpwstr>
      </vt:variant>
      <vt:variant>
        <vt:lpwstr/>
      </vt:variant>
      <vt:variant>
        <vt:i4>786450</vt:i4>
      </vt:variant>
      <vt:variant>
        <vt:i4>6</vt:i4>
      </vt:variant>
      <vt:variant>
        <vt:i4>0</vt:i4>
      </vt:variant>
      <vt:variant>
        <vt:i4>5</vt:i4>
      </vt:variant>
      <vt:variant>
        <vt:lpwstr>http://lawacademy.ru/docs/nid/LD.doc</vt:lpwstr>
      </vt:variant>
      <vt:variant>
        <vt:lpwstr/>
      </vt:variant>
      <vt:variant>
        <vt:i4>7274598</vt:i4>
      </vt:variant>
      <vt:variant>
        <vt:i4>3</vt:i4>
      </vt:variant>
      <vt:variant>
        <vt:i4>0</vt:i4>
      </vt:variant>
      <vt:variant>
        <vt:i4>5</vt:i4>
      </vt:variant>
      <vt:variant>
        <vt:lpwstr>http://www.antiplagiat.ru/</vt:lpwstr>
      </vt:variant>
      <vt:variant>
        <vt:lpwstr/>
      </vt:variant>
      <vt:variant>
        <vt:i4>6881397</vt:i4>
      </vt:variant>
      <vt:variant>
        <vt:i4>0</vt:i4>
      </vt:variant>
      <vt:variant>
        <vt:i4>0</vt:i4>
      </vt:variant>
      <vt:variant>
        <vt:i4>5</vt:i4>
      </vt:variant>
      <vt:variant>
        <vt:lpwstr>https://docs.google.com/forms/d/e/1FAIpQLSdCibaotkrlcBruEEax8tnFnbfkfSVzqENCif87AvtMfAMrjg/viewform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LabKaf</dc:creator>
  <cp:keywords/>
  <cp:lastModifiedBy>Шеховцева Елена Юрьевна</cp:lastModifiedBy>
  <cp:revision>2</cp:revision>
  <cp:lastPrinted>2024-10-22T11:50:00Z</cp:lastPrinted>
  <dcterms:created xsi:type="dcterms:W3CDTF">2025-10-28T12:42:00Z</dcterms:created>
  <dcterms:modified xsi:type="dcterms:W3CDTF">2025-10-28T12:42:00Z</dcterms:modified>
</cp:coreProperties>
</file>